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6E" w:rsidRDefault="00433A8F" w:rsidP="00033E42">
      <w:pPr>
        <w:spacing w:line="240" w:lineRule="auto"/>
        <w:jc w:val="center"/>
        <w:rPr>
          <w:b/>
          <w:sz w:val="32"/>
          <w:szCs w:val="32"/>
          <w:lang w:val="en-US"/>
        </w:rPr>
      </w:pPr>
      <w:bookmarkStart w:id="0" w:name="_GoBack"/>
      <w:r>
        <w:rPr>
          <w:b/>
          <w:sz w:val="32"/>
          <w:szCs w:val="32"/>
          <w:lang w:val="en-US"/>
        </w:rPr>
        <w:t xml:space="preserve">Sports and Entertainment </w:t>
      </w:r>
      <w:r w:rsidR="007A15DE">
        <w:rPr>
          <w:b/>
          <w:sz w:val="32"/>
          <w:szCs w:val="32"/>
          <w:lang w:val="en-US"/>
        </w:rPr>
        <w:t>Marketing Plan</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BB5D45" w:rsidTr="00BB5D45">
        <w:tc>
          <w:tcPr>
            <w:tcW w:w="2093" w:type="dxa"/>
          </w:tcPr>
          <w:bookmarkEnd w:id="0"/>
          <w:p w:rsidR="00BB5D45" w:rsidRDefault="00BB5D45" w:rsidP="00033E42">
            <w:pPr>
              <w:rPr>
                <w:lang w:val="en-US"/>
              </w:rPr>
            </w:pPr>
            <w:r>
              <w:rPr>
                <w:lang w:val="en-US"/>
              </w:rPr>
              <w:t>Evaluation</w:t>
            </w:r>
          </w:p>
        </w:tc>
        <w:tc>
          <w:tcPr>
            <w:tcW w:w="1099" w:type="dxa"/>
          </w:tcPr>
          <w:p w:rsidR="00BB5D45" w:rsidRPr="0013795E" w:rsidRDefault="00BB5D45" w:rsidP="00033E42">
            <w:pPr>
              <w:rPr>
                <w:b/>
                <w:sz w:val="20"/>
                <w:szCs w:val="20"/>
              </w:rPr>
            </w:pPr>
            <w:r w:rsidRPr="0013795E">
              <w:rPr>
                <w:b/>
                <w:sz w:val="20"/>
                <w:szCs w:val="20"/>
              </w:rPr>
              <w:t>% of Final Grade</w:t>
            </w:r>
          </w:p>
        </w:tc>
        <w:tc>
          <w:tcPr>
            <w:tcW w:w="1596" w:type="dxa"/>
          </w:tcPr>
          <w:p w:rsidR="00BB5D45" w:rsidRPr="00BD3072" w:rsidRDefault="00BB5D45" w:rsidP="00033E42">
            <w:pPr>
              <w:rPr>
                <w:sz w:val="20"/>
                <w:szCs w:val="20"/>
              </w:rPr>
            </w:pPr>
            <w:r w:rsidRPr="00BD3072">
              <w:rPr>
                <w:sz w:val="20"/>
                <w:szCs w:val="20"/>
              </w:rPr>
              <w:t>% of Communication</w:t>
            </w:r>
          </w:p>
        </w:tc>
        <w:tc>
          <w:tcPr>
            <w:tcW w:w="1596" w:type="dxa"/>
          </w:tcPr>
          <w:p w:rsidR="00BB5D45" w:rsidRPr="00BD3072" w:rsidRDefault="00BB5D45" w:rsidP="00033E42">
            <w:pPr>
              <w:rPr>
                <w:sz w:val="20"/>
                <w:szCs w:val="20"/>
              </w:rPr>
            </w:pPr>
            <w:r w:rsidRPr="00BD3072">
              <w:rPr>
                <w:sz w:val="20"/>
                <w:szCs w:val="20"/>
              </w:rPr>
              <w:t>% of Application</w:t>
            </w:r>
          </w:p>
        </w:tc>
        <w:tc>
          <w:tcPr>
            <w:tcW w:w="1596" w:type="dxa"/>
          </w:tcPr>
          <w:p w:rsidR="00BB5D45" w:rsidRPr="00BD3072" w:rsidRDefault="00BB5D45" w:rsidP="00033E42">
            <w:pPr>
              <w:rPr>
                <w:sz w:val="20"/>
                <w:szCs w:val="20"/>
              </w:rPr>
            </w:pPr>
            <w:r w:rsidRPr="00BD3072">
              <w:rPr>
                <w:sz w:val="20"/>
                <w:szCs w:val="20"/>
              </w:rPr>
              <w:t>% of Knowledge and Understanding</w:t>
            </w:r>
          </w:p>
        </w:tc>
        <w:tc>
          <w:tcPr>
            <w:tcW w:w="1596" w:type="dxa"/>
          </w:tcPr>
          <w:p w:rsidR="00BB5D45" w:rsidRPr="00BD3072" w:rsidRDefault="00DF20AD" w:rsidP="00033E42">
            <w:pPr>
              <w:rPr>
                <w:sz w:val="20"/>
                <w:szCs w:val="20"/>
              </w:rPr>
            </w:pPr>
            <w:r>
              <w:rPr>
                <w:sz w:val="20"/>
                <w:szCs w:val="20"/>
              </w:rPr>
              <w:t xml:space="preserve">% of Thinking </w:t>
            </w:r>
          </w:p>
        </w:tc>
      </w:tr>
      <w:tr w:rsidR="00BB5D45" w:rsidTr="00BB5D45">
        <w:tc>
          <w:tcPr>
            <w:tcW w:w="2093" w:type="dxa"/>
          </w:tcPr>
          <w:p w:rsidR="005755AC" w:rsidRDefault="00674947" w:rsidP="00033E42">
            <w:pPr>
              <w:rPr>
                <w:lang w:val="en-US"/>
              </w:rPr>
            </w:pPr>
            <w:r>
              <w:rPr>
                <w:lang w:val="en-US"/>
              </w:rPr>
              <w:t>Marketing Research Report</w:t>
            </w:r>
          </w:p>
        </w:tc>
        <w:tc>
          <w:tcPr>
            <w:tcW w:w="1099" w:type="dxa"/>
          </w:tcPr>
          <w:p w:rsidR="00BB5D45" w:rsidRPr="00CA2FEC" w:rsidRDefault="005755AC" w:rsidP="00033E42">
            <w:pPr>
              <w:jc w:val="center"/>
              <w:rPr>
                <w:sz w:val="20"/>
                <w:szCs w:val="20"/>
                <w:lang w:val="en-US"/>
              </w:rPr>
            </w:pPr>
            <w:r>
              <w:rPr>
                <w:sz w:val="20"/>
                <w:szCs w:val="20"/>
                <w:lang w:val="en-US"/>
              </w:rPr>
              <w:t>10</w:t>
            </w:r>
            <w:r w:rsidR="00BB5D45" w:rsidRPr="00CA2FEC">
              <w:rPr>
                <w:sz w:val="20"/>
                <w:szCs w:val="20"/>
                <w:lang w:val="en-US"/>
              </w:rPr>
              <w:t>%</w:t>
            </w:r>
          </w:p>
        </w:tc>
        <w:tc>
          <w:tcPr>
            <w:tcW w:w="1596" w:type="dxa"/>
          </w:tcPr>
          <w:p w:rsidR="00BB5D45" w:rsidRPr="00CA2FEC" w:rsidRDefault="00BB5D45" w:rsidP="00033E42">
            <w:pPr>
              <w:jc w:val="center"/>
              <w:rPr>
                <w:sz w:val="20"/>
                <w:szCs w:val="20"/>
                <w:lang w:val="en-US"/>
              </w:rPr>
            </w:pPr>
            <w:r>
              <w:rPr>
                <w:sz w:val="20"/>
                <w:szCs w:val="20"/>
                <w:lang w:val="en-US"/>
              </w:rPr>
              <w:t>2</w:t>
            </w:r>
            <w:r w:rsidR="005755AC">
              <w:rPr>
                <w:sz w:val="20"/>
                <w:szCs w:val="20"/>
                <w:lang w:val="en-US"/>
              </w:rPr>
              <w:t>.5</w:t>
            </w:r>
            <w:r w:rsidRPr="00CA2FEC">
              <w:rPr>
                <w:sz w:val="20"/>
                <w:szCs w:val="20"/>
                <w:lang w:val="en-US"/>
              </w:rPr>
              <w:t>%</w:t>
            </w:r>
          </w:p>
        </w:tc>
        <w:tc>
          <w:tcPr>
            <w:tcW w:w="1596" w:type="dxa"/>
          </w:tcPr>
          <w:p w:rsidR="00BB5D45" w:rsidRPr="00CA2FEC" w:rsidRDefault="00BB5D45" w:rsidP="00033E42">
            <w:pPr>
              <w:jc w:val="center"/>
              <w:rPr>
                <w:sz w:val="20"/>
                <w:szCs w:val="20"/>
                <w:lang w:val="en-US"/>
              </w:rPr>
            </w:pPr>
            <w:r>
              <w:rPr>
                <w:sz w:val="20"/>
                <w:szCs w:val="20"/>
                <w:lang w:val="en-US"/>
              </w:rPr>
              <w:t>2</w:t>
            </w:r>
            <w:r w:rsidR="005755AC">
              <w:rPr>
                <w:sz w:val="20"/>
                <w:szCs w:val="20"/>
                <w:lang w:val="en-US"/>
              </w:rPr>
              <w:t>.5</w:t>
            </w:r>
            <w:r w:rsidRPr="00CA2FEC">
              <w:rPr>
                <w:sz w:val="20"/>
                <w:szCs w:val="20"/>
                <w:lang w:val="en-US"/>
              </w:rPr>
              <w:t>%</w:t>
            </w:r>
          </w:p>
        </w:tc>
        <w:tc>
          <w:tcPr>
            <w:tcW w:w="1596" w:type="dxa"/>
          </w:tcPr>
          <w:p w:rsidR="00BB5D45" w:rsidRPr="00CA2FEC" w:rsidRDefault="00BB5D45" w:rsidP="00033E42">
            <w:pPr>
              <w:jc w:val="center"/>
              <w:rPr>
                <w:sz w:val="20"/>
                <w:szCs w:val="20"/>
                <w:lang w:val="en-US"/>
              </w:rPr>
            </w:pPr>
            <w:r>
              <w:rPr>
                <w:sz w:val="20"/>
                <w:szCs w:val="20"/>
                <w:lang w:val="en-US"/>
              </w:rPr>
              <w:t>2</w:t>
            </w:r>
            <w:r w:rsidR="005755AC">
              <w:rPr>
                <w:sz w:val="20"/>
                <w:szCs w:val="20"/>
                <w:lang w:val="en-US"/>
              </w:rPr>
              <w:t>.5</w:t>
            </w:r>
            <w:r w:rsidRPr="00CA2FEC">
              <w:rPr>
                <w:sz w:val="20"/>
                <w:szCs w:val="20"/>
                <w:lang w:val="en-US"/>
              </w:rPr>
              <w:t>%</w:t>
            </w:r>
          </w:p>
        </w:tc>
        <w:tc>
          <w:tcPr>
            <w:tcW w:w="1596" w:type="dxa"/>
          </w:tcPr>
          <w:p w:rsidR="00BB5D45" w:rsidRPr="00CA2FEC" w:rsidRDefault="00BB5D45" w:rsidP="00033E42">
            <w:pPr>
              <w:jc w:val="center"/>
              <w:rPr>
                <w:sz w:val="20"/>
                <w:szCs w:val="20"/>
                <w:lang w:val="en-US"/>
              </w:rPr>
            </w:pPr>
            <w:r>
              <w:rPr>
                <w:sz w:val="20"/>
                <w:szCs w:val="20"/>
                <w:lang w:val="en-US"/>
              </w:rPr>
              <w:t>2</w:t>
            </w:r>
            <w:r w:rsidR="005755AC">
              <w:rPr>
                <w:sz w:val="20"/>
                <w:szCs w:val="20"/>
                <w:lang w:val="en-US"/>
              </w:rPr>
              <w:t>.5</w:t>
            </w:r>
            <w:r w:rsidRPr="00CA2FEC">
              <w:rPr>
                <w:sz w:val="20"/>
                <w:szCs w:val="20"/>
                <w:lang w:val="en-US"/>
              </w:rPr>
              <w:t>%</w:t>
            </w:r>
          </w:p>
        </w:tc>
      </w:tr>
      <w:tr w:rsidR="005755AC" w:rsidTr="00BB5D45">
        <w:tc>
          <w:tcPr>
            <w:tcW w:w="2093" w:type="dxa"/>
          </w:tcPr>
          <w:p w:rsidR="005755AC" w:rsidRDefault="00674947" w:rsidP="00033E42">
            <w:pPr>
              <w:rPr>
                <w:lang w:val="en-US"/>
              </w:rPr>
            </w:pPr>
            <w:r>
              <w:rPr>
                <w:lang w:val="en-US"/>
              </w:rPr>
              <w:t>Promotion</w:t>
            </w:r>
            <w:r w:rsidR="00433A8F">
              <w:rPr>
                <w:lang w:val="en-US"/>
              </w:rPr>
              <w:t>al Strategies</w:t>
            </w:r>
          </w:p>
        </w:tc>
        <w:tc>
          <w:tcPr>
            <w:tcW w:w="1099" w:type="dxa"/>
          </w:tcPr>
          <w:p w:rsidR="005755AC" w:rsidRPr="00CA2FEC" w:rsidRDefault="005755AC" w:rsidP="00033E42">
            <w:pPr>
              <w:jc w:val="center"/>
              <w:rPr>
                <w:sz w:val="20"/>
                <w:szCs w:val="20"/>
                <w:lang w:val="en-US"/>
              </w:rPr>
            </w:pPr>
            <w:r>
              <w:rPr>
                <w:sz w:val="20"/>
                <w:szCs w:val="20"/>
                <w:lang w:val="en-US"/>
              </w:rPr>
              <w:t>10</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r>
      <w:tr w:rsidR="005755AC" w:rsidTr="00BB5D45">
        <w:tc>
          <w:tcPr>
            <w:tcW w:w="2093" w:type="dxa"/>
          </w:tcPr>
          <w:p w:rsidR="005755AC" w:rsidRDefault="00674947" w:rsidP="00033E42">
            <w:pPr>
              <w:rPr>
                <w:lang w:val="en-US"/>
              </w:rPr>
            </w:pPr>
            <w:r>
              <w:rPr>
                <w:lang w:val="en-US"/>
              </w:rPr>
              <w:t>Marketing Plan Presentation</w:t>
            </w:r>
          </w:p>
        </w:tc>
        <w:tc>
          <w:tcPr>
            <w:tcW w:w="1099" w:type="dxa"/>
          </w:tcPr>
          <w:p w:rsidR="005755AC" w:rsidRPr="00CA2FEC" w:rsidRDefault="005755AC" w:rsidP="00033E42">
            <w:pPr>
              <w:jc w:val="center"/>
              <w:rPr>
                <w:sz w:val="20"/>
                <w:szCs w:val="20"/>
                <w:lang w:val="en-US"/>
              </w:rPr>
            </w:pPr>
            <w:r>
              <w:rPr>
                <w:sz w:val="20"/>
                <w:szCs w:val="20"/>
                <w:lang w:val="en-US"/>
              </w:rPr>
              <w:t>10</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c>
          <w:tcPr>
            <w:tcW w:w="1596" w:type="dxa"/>
          </w:tcPr>
          <w:p w:rsidR="005755AC" w:rsidRPr="00CA2FEC" w:rsidRDefault="005755AC" w:rsidP="00033E42">
            <w:pPr>
              <w:jc w:val="center"/>
              <w:rPr>
                <w:sz w:val="20"/>
                <w:szCs w:val="20"/>
                <w:lang w:val="en-US"/>
              </w:rPr>
            </w:pPr>
            <w:r>
              <w:rPr>
                <w:sz w:val="20"/>
                <w:szCs w:val="20"/>
                <w:lang w:val="en-US"/>
              </w:rPr>
              <w:t>2.5</w:t>
            </w:r>
            <w:r w:rsidRPr="00CA2FEC">
              <w:rPr>
                <w:sz w:val="20"/>
                <w:szCs w:val="20"/>
                <w:lang w:val="en-US"/>
              </w:rPr>
              <w:t>%</w:t>
            </w:r>
          </w:p>
        </w:tc>
      </w:tr>
    </w:tbl>
    <w:p w:rsidR="00BB5D45" w:rsidRDefault="00BB5D45" w:rsidP="00033E42">
      <w:pPr>
        <w:spacing w:line="240" w:lineRule="auto"/>
        <w:jc w:val="both"/>
        <w:rPr>
          <w:lang w:val="en-US"/>
        </w:rPr>
      </w:pPr>
    </w:p>
    <w:p w:rsidR="00A41058" w:rsidRPr="005A5136" w:rsidRDefault="00A41058" w:rsidP="00033E42">
      <w:pPr>
        <w:spacing w:line="240" w:lineRule="auto"/>
        <w:jc w:val="both"/>
        <w:rPr>
          <w:b/>
          <w:u w:val="single"/>
          <w:lang w:val="en-US"/>
        </w:rPr>
      </w:pPr>
      <w:r w:rsidRPr="005A5136">
        <w:rPr>
          <w:b/>
          <w:u w:val="single"/>
          <w:lang w:val="en-US"/>
        </w:rPr>
        <w:t>Preamble</w:t>
      </w:r>
    </w:p>
    <w:p w:rsidR="00433A8F" w:rsidRPr="005A5136" w:rsidRDefault="00674947" w:rsidP="00033E42">
      <w:pPr>
        <w:spacing w:line="240" w:lineRule="auto"/>
        <w:jc w:val="both"/>
        <w:rPr>
          <w:lang w:val="en-US"/>
        </w:rPr>
      </w:pPr>
      <w:r w:rsidRPr="005A5136">
        <w:rPr>
          <w:lang w:val="en-US"/>
        </w:rPr>
        <w:t xml:space="preserve">Your firm’s amazing and fantastic (possibly mediocre) performance in this course has created buzz in the marketing world.  Big </w:t>
      </w:r>
      <w:r w:rsidR="0077302D">
        <w:rPr>
          <w:lang w:val="en-US"/>
        </w:rPr>
        <w:t>business w</w:t>
      </w:r>
      <w:r w:rsidR="00DF20AD">
        <w:rPr>
          <w:lang w:val="en-US"/>
        </w:rPr>
        <w:t>ants your expertise.</w:t>
      </w:r>
      <w:r w:rsidR="0077302D">
        <w:rPr>
          <w:lang w:val="en-US"/>
        </w:rPr>
        <w:t xml:space="preserve">  </w:t>
      </w:r>
      <w:r w:rsidRPr="005A5136">
        <w:rPr>
          <w:lang w:val="en-US"/>
        </w:rPr>
        <w:t xml:space="preserve">You have a list of potential clients, but will need to provide a professional </w:t>
      </w:r>
      <w:r w:rsidR="00433A8F" w:rsidRPr="005A5136">
        <w:rPr>
          <w:lang w:val="en-US"/>
        </w:rPr>
        <w:t>Sports and Entertainment M</w:t>
      </w:r>
      <w:r w:rsidR="00577E3D" w:rsidRPr="005A5136">
        <w:rPr>
          <w:lang w:val="en-US"/>
        </w:rPr>
        <w:t>arketing P</w:t>
      </w:r>
      <w:r w:rsidRPr="005A5136">
        <w:rPr>
          <w:lang w:val="en-US"/>
        </w:rPr>
        <w:t>lan to win their business.</w:t>
      </w:r>
      <w:r w:rsidR="00433A8F" w:rsidRPr="005A5136">
        <w:rPr>
          <w:lang w:val="en-US"/>
        </w:rPr>
        <w:t xml:space="preserve">  </w:t>
      </w:r>
    </w:p>
    <w:p w:rsidR="00433A8F" w:rsidRPr="005A5136" w:rsidRDefault="00433A8F" w:rsidP="00033E42">
      <w:pPr>
        <w:spacing w:line="240" w:lineRule="auto"/>
        <w:jc w:val="both"/>
        <w:rPr>
          <w:lang w:val="en-US"/>
        </w:rPr>
      </w:pPr>
      <w:r w:rsidRPr="005A5136">
        <w:rPr>
          <w:lang w:val="en-US"/>
        </w:rPr>
        <w:t xml:space="preserve">Create teams in pairs or threes.  If your firm has more than three people, create two or more teams out of the firm.  Each team needs to select a </w:t>
      </w:r>
      <w:r w:rsidR="00C358CE" w:rsidRPr="005A5136">
        <w:rPr>
          <w:lang w:val="en-US"/>
        </w:rPr>
        <w:t>business</w:t>
      </w:r>
      <w:r w:rsidRPr="005A5136">
        <w:rPr>
          <w:lang w:val="en-US"/>
        </w:rPr>
        <w:t xml:space="preserve"> (if there are two or more teams in the firm the teams in </w:t>
      </w:r>
      <w:r w:rsidR="00C158B2" w:rsidRPr="005A5136">
        <w:rPr>
          <w:lang w:val="en-US"/>
        </w:rPr>
        <w:t>that firm must sel</w:t>
      </w:r>
      <w:r w:rsidR="007F5FCF" w:rsidRPr="005A5136">
        <w:rPr>
          <w:lang w:val="en-US"/>
        </w:rPr>
        <w:t>ect a different business</w:t>
      </w:r>
      <w:r w:rsidRPr="005A5136">
        <w:rPr>
          <w:lang w:val="en-US"/>
        </w:rPr>
        <w:t xml:space="preserve">).  For the selected </w:t>
      </w:r>
      <w:r w:rsidR="007F5FCF" w:rsidRPr="005A5136">
        <w:rPr>
          <w:lang w:val="en-US"/>
        </w:rPr>
        <w:t xml:space="preserve">business </w:t>
      </w:r>
      <w:r w:rsidRPr="005A5136">
        <w:rPr>
          <w:lang w:val="en-US"/>
        </w:rPr>
        <w:t>you will need</w:t>
      </w:r>
      <w:r w:rsidR="00040F66" w:rsidRPr="005A5136">
        <w:rPr>
          <w:lang w:val="en-US"/>
        </w:rPr>
        <w:t>;</w:t>
      </w:r>
      <w:r w:rsidRPr="005A5136">
        <w:rPr>
          <w:lang w:val="en-US"/>
        </w:rPr>
        <w:t xml:space="preserve"> to conduct primary research and develop a Marketing Research Report, use the research to create Promotional Strategies and, finally, explain and pitch the marketing plan </w:t>
      </w:r>
      <w:r w:rsidR="0081308F" w:rsidRPr="005A5136">
        <w:rPr>
          <w:lang w:val="en-US"/>
        </w:rPr>
        <w:t xml:space="preserve">with a Marketing Plan Presentation.  </w:t>
      </w:r>
    </w:p>
    <w:p w:rsidR="00DC1681" w:rsidRPr="000F0F8E" w:rsidRDefault="00067191" w:rsidP="00DC1681">
      <w:pPr>
        <w:spacing w:line="240" w:lineRule="auto"/>
        <w:jc w:val="both"/>
        <w:rPr>
          <w:lang w:val="en-US"/>
        </w:rPr>
      </w:pPr>
      <w:r>
        <w:rPr>
          <w:lang w:val="en-US"/>
        </w:rPr>
        <w:t>There are three parts</w:t>
      </w:r>
      <w:r w:rsidR="00DC1681">
        <w:rPr>
          <w:lang w:val="en-US"/>
        </w:rPr>
        <w:t xml:space="preserve"> – Marketing Research Report, Promotional Strategies, Marketing Plan Presentation – each with separate instructions and rubrics on the following pages.  </w:t>
      </w:r>
      <w:r w:rsidR="00DF20AD" w:rsidRPr="000F0F8E">
        <w:rPr>
          <w:lang w:val="en-US"/>
        </w:rPr>
        <w:t>As with all assignments in this class there will be a list of</w:t>
      </w:r>
      <w:r w:rsidR="00DF20AD">
        <w:rPr>
          <w:lang w:val="en-US"/>
        </w:rPr>
        <w:t xml:space="preserve"> expectations (curricular relevance</w:t>
      </w:r>
      <w:r w:rsidR="00DF20AD" w:rsidRPr="000F0F8E">
        <w:rPr>
          <w:lang w:val="en-US"/>
        </w:rPr>
        <w:t>) and a list of instructions (how to approach the tasks)</w:t>
      </w:r>
      <w:r w:rsidR="00DF20AD">
        <w:rPr>
          <w:lang w:val="en-US"/>
        </w:rPr>
        <w:t xml:space="preserve">.  </w:t>
      </w:r>
      <w:r>
        <w:rPr>
          <w:lang w:val="en-US"/>
        </w:rPr>
        <w:t>There is no preliminary step</w:t>
      </w:r>
      <w:r w:rsidR="00DF20AD">
        <w:rPr>
          <w:lang w:val="en-US"/>
        </w:rPr>
        <w:t xml:space="preserve"> for this assignment.  </w:t>
      </w:r>
      <w:r w:rsidR="00DC1681" w:rsidRPr="000F0F8E">
        <w:rPr>
          <w:lang w:val="en-US"/>
        </w:rPr>
        <w:t xml:space="preserve">Good luck and have fun </w:t>
      </w:r>
      <w:r w:rsidR="00DC1681" w:rsidRPr="000F0F8E">
        <w:rPr>
          <w:lang w:val="en-US"/>
        </w:rPr>
        <w:sym w:font="Wingdings" w:char="F04A"/>
      </w:r>
      <w:r w:rsidR="00DC1681" w:rsidRPr="000F0F8E">
        <w:rPr>
          <w:lang w:val="en-US"/>
        </w:rPr>
        <w:t xml:space="preserve"> </w:t>
      </w: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F20AD" w:rsidRDefault="00DF20AD" w:rsidP="00DC1681">
      <w:pPr>
        <w:spacing w:line="240" w:lineRule="auto"/>
        <w:rPr>
          <w:b/>
          <w:lang w:val="en-US"/>
        </w:rPr>
      </w:pPr>
    </w:p>
    <w:p w:rsidR="00DC1681" w:rsidRPr="00B06BB2" w:rsidRDefault="00DC1681" w:rsidP="00DC1681">
      <w:pPr>
        <w:spacing w:line="240" w:lineRule="auto"/>
        <w:rPr>
          <w:lang w:val="en-US"/>
        </w:rPr>
      </w:pPr>
      <w:r>
        <w:rPr>
          <w:b/>
          <w:lang w:val="en-US"/>
        </w:rPr>
        <w:t xml:space="preserve">Sports and Entertainment Marketing Plan </w:t>
      </w:r>
      <w:r w:rsidR="00DF20AD">
        <w:rPr>
          <w:b/>
          <w:lang w:val="en-US"/>
        </w:rPr>
        <w:t>Expectations</w:t>
      </w:r>
      <w:r>
        <w:rPr>
          <w:lang w:val="en-US"/>
        </w:rPr>
        <w:t>:</w:t>
      </w:r>
      <w:r w:rsidRPr="00B06BB2">
        <w:rPr>
          <w:lang w:val="en-US"/>
        </w:rPr>
        <w:t xml:space="preserve">  </w:t>
      </w:r>
    </w:p>
    <w:p w:rsidR="00DF20AD" w:rsidRPr="00DF20AD" w:rsidRDefault="00DF20AD" w:rsidP="00DF20AD">
      <w:pPr>
        <w:pStyle w:val="ListParagraph"/>
        <w:numPr>
          <w:ilvl w:val="0"/>
          <w:numId w:val="12"/>
        </w:numPr>
        <w:autoSpaceDE w:val="0"/>
        <w:autoSpaceDN w:val="0"/>
        <w:adjustRightInd w:val="0"/>
        <w:jc w:val="both"/>
        <w:rPr>
          <w:rFonts w:cstheme="minorHAnsi"/>
        </w:rPr>
      </w:pPr>
      <w:r w:rsidRPr="00DF20AD">
        <w:rPr>
          <w:rFonts w:cstheme="minorHAnsi"/>
        </w:rPr>
        <w:t>D</w:t>
      </w:r>
      <w:r w:rsidRPr="00DF20AD">
        <w:rPr>
          <w:rFonts w:cstheme="minorHAnsi"/>
        </w:rPr>
        <w:t>emonstrate an understanding of the ways in which media businesses, sponsors, and advertisers target and attract audiences, and of how audiences use and respond to media work</w:t>
      </w:r>
      <w:r w:rsidRPr="00DF20AD">
        <w:rPr>
          <w:rFonts w:cstheme="minorHAnsi"/>
        </w:rPr>
        <w:t>s.</w:t>
      </w:r>
    </w:p>
    <w:p w:rsidR="00DF20AD" w:rsidRPr="00DF20AD" w:rsidRDefault="00DF20AD" w:rsidP="00DF20AD">
      <w:pPr>
        <w:pStyle w:val="ListParagraph"/>
        <w:numPr>
          <w:ilvl w:val="0"/>
          <w:numId w:val="12"/>
        </w:numPr>
        <w:autoSpaceDE w:val="0"/>
        <w:autoSpaceDN w:val="0"/>
        <w:adjustRightInd w:val="0"/>
        <w:jc w:val="both"/>
        <w:rPr>
          <w:rFonts w:cstheme="minorHAnsi"/>
        </w:rPr>
      </w:pPr>
      <w:r w:rsidRPr="00DF20AD">
        <w:rPr>
          <w:rFonts w:cstheme="minorHAnsi"/>
        </w:rPr>
        <w:t>A</w:t>
      </w:r>
      <w:r w:rsidRPr="00DF20AD">
        <w:rPr>
          <w:rFonts w:cstheme="minorHAnsi"/>
        </w:rPr>
        <w:t xml:space="preserve">nalyse and draw conclusions about the influences of media and communication technology on society, culture, and the economy.  </w:t>
      </w:r>
    </w:p>
    <w:p w:rsidR="00DF20AD" w:rsidRPr="00DF20AD" w:rsidRDefault="00DF20AD" w:rsidP="00DF20AD">
      <w:pPr>
        <w:pStyle w:val="ListParagraph"/>
        <w:numPr>
          <w:ilvl w:val="0"/>
          <w:numId w:val="12"/>
        </w:numPr>
        <w:autoSpaceDE w:val="0"/>
        <w:autoSpaceDN w:val="0"/>
        <w:adjustRightInd w:val="0"/>
        <w:jc w:val="both"/>
        <w:rPr>
          <w:rFonts w:cstheme="minorHAnsi"/>
        </w:rPr>
      </w:pPr>
      <w:r w:rsidRPr="00DF20AD">
        <w:rPr>
          <w:rFonts w:cstheme="minorHAnsi"/>
        </w:rPr>
        <w:t>E</w:t>
      </w:r>
      <w:r w:rsidRPr="00DF20AD">
        <w:rPr>
          <w:rFonts w:cstheme="minorHAnsi"/>
        </w:rPr>
        <w:t>xplain the stages of product development; explain the factors involved in the pricing of goods, services, and events; compare a variety of distribution strategies and the l</w:t>
      </w:r>
      <w:r w:rsidRPr="00DF20AD">
        <w:rPr>
          <w:rFonts w:cstheme="minorHAnsi"/>
        </w:rPr>
        <w:t>ogistics associated with them.</w:t>
      </w:r>
    </w:p>
    <w:p w:rsidR="00DF20AD" w:rsidRPr="00DF20AD" w:rsidRDefault="00DF20AD" w:rsidP="00DF20AD">
      <w:pPr>
        <w:pStyle w:val="ListParagraph"/>
        <w:numPr>
          <w:ilvl w:val="0"/>
          <w:numId w:val="12"/>
        </w:numPr>
        <w:autoSpaceDE w:val="0"/>
        <w:autoSpaceDN w:val="0"/>
        <w:adjustRightInd w:val="0"/>
        <w:jc w:val="both"/>
        <w:rPr>
          <w:rFonts w:cstheme="minorHAnsi"/>
        </w:rPr>
      </w:pPr>
      <w:r w:rsidRPr="00DF20AD">
        <w:rPr>
          <w:rFonts w:cstheme="minorHAnsi"/>
        </w:rPr>
        <w:t>D</w:t>
      </w:r>
      <w:r w:rsidRPr="00DF20AD">
        <w:rPr>
          <w:rFonts w:cstheme="minorHAnsi"/>
        </w:rPr>
        <w:t>emonstrate an understanding of the strategies involved in the promotion of goods, services, and events.</w:t>
      </w:r>
    </w:p>
    <w:p w:rsidR="00DF20AD" w:rsidRPr="00DF20AD" w:rsidRDefault="00DF20AD" w:rsidP="00DF20AD">
      <w:pPr>
        <w:pStyle w:val="ListParagraph"/>
        <w:numPr>
          <w:ilvl w:val="0"/>
          <w:numId w:val="12"/>
        </w:numPr>
        <w:jc w:val="both"/>
        <w:rPr>
          <w:rFonts w:cstheme="minorHAnsi"/>
        </w:rPr>
      </w:pPr>
      <w:r w:rsidRPr="00DF20AD">
        <w:rPr>
          <w:rFonts w:cstheme="minorHAnsi"/>
        </w:rPr>
        <w:t>E</w:t>
      </w:r>
      <w:r w:rsidRPr="00DF20AD">
        <w:rPr>
          <w:rFonts w:cstheme="minorHAnsi"/>
        </w:rPr>
        <w:t>xplain the process o</w:t>
      </w:r>
      <w:r w:rsidRPr="00DF20AD">
        <w:rPr>
          <w:rFonts w:cstheme="minorHAnsi"/>
        </w:rPr>
        <w:t>f developing a marketing plan.</w:t>
      </w:r>
    </w:p>
    <w:p w:rsidR="00DF20AD" w:rsidRPr="00DF20AD" w:rsidRDefault="00DF20AD" w:rsidP="00DF20AD">
      <w:pPr>
        <w:pStyle w:val="ListParagraph"/>
        <w:numPr>
          <w:ilvl w:val="0"/>
          <w:numId w:val="12"/>
        </w:numPr>
        <w:jc w:val="both"/>
        <w:rPr>
          <w:rFonts w:cstheme="minorHAnsi"/>
        </w:rPr>
      </w:pPr>
      <w:r w:rsidRPr="00DF20AD">
        <w:rPr>
          <w:rFonts w:cstheme="minorHAnsi"/>
        </w:rPr>
        <w:t>D</w:t>
      </w:r>
      <w:r w:rsidRPr="00DF20AD">
        <w:rPr>
          <w:rFonts w:cstheme="minorHAnsi"/>
        </w:rPr>
        <w:t>evelop a marketing plan for a good, service, or event; analyse the uses of a marketing plan.</w:t>
      </w:r>
      <w:r w:rsidRPr="00DF20AD">
        <w:rPr>
          <w:rFonts w:cstheme="minorHAnsi"/>
        </w:rPr>
        <w:t xml:space="preserve"> </w:t>
      </w:r>
    </w:p>
    <w:p w:rsidR="00DF20AD" w:rsidRPr="00DF20AD" w:rsidRDefault="00DF20AD" w:rsidP="00DF20AD">
      <w:pPr>
        <w:pStyle w:val="ListParagraph"/>
        <w:numPr>
          <w:ilvl w:val="0"/>
          <w:numId w:val="12"/>
        </w:numPr>
        <w:jc w:val="both"/>
        <w:rPr>
          <w:rFonts w:cstheme="minorHAnsi"/>
        </w:rPr>
      </w:pPr>
      <w:r w:rsidRPr="00DF20AD">
        <w:rPr>
          <w:rFonts w:cstheme="minorHAnsi"/>
        </w:rPr>
        <w:t>A</w:t>
      </w:r>
      <w:r w:rsidRPr="00DF20AD">
        <w:rPr>
          <w:rFonts w:cstheme="minorHAnsi"/>
        </w:rPr>
        <w:t>ssess the challenges facing a business that wants to mark</w:t>
      </w:r>
      <w:r w:rsidRPr="00DF20AD">
        <w:rPr>
          <w:rFonts w:cstheme="minorHAnsi"/>
        </w:rPr>
        <w:t>et a product internationally.</w:t>
      </w:r>
    </w:p>
    <w:p w:rsidR="00DF20AD" w:rsidRPr="00DF20AD" w:rsidRDefault="00DF20AD" w:rsidP="00DF20AD">
      <w:pPr>
        <w:pStyle w:val="ListParagraph"/>
        <w:numPr>
          <w:ilvl w:val="0"/>
          <w:numId w:val="12"/>
        </w:numPr>
        <w:jc w:val="both"/>
        <w:rPr>
          <w:rFonts w:cstheme="minorHAnsi"/>
        </w:rPr>
      </w:pPr>
      <w:r w:rsidRPr="00DF20AD">
        <w:rPr>
          <w:rFonts w:cstheme="minorHAnsi"/>
        </w:rPr>
        <w:t>Co</w:t>
      </w:r>
      <w:r w:rsidRPr="00DF20AD">
        <w:rPr>
          <w:rFonts w:cstheme="minorHAnsi"/>
        </w:rPr>
        <w:t>mpare the approaches taken by various companies to market th</w:t>
      </w:r>
      <w:r w:rsidRPr="00DF20AD">
        <w:rPr>
          <w:rFonts w:cstheme="minorHAnsi"/>
        </w:rPr>
        <w:t>eir products internationally.</w:t>
      </w:r>
    </w:p>
    <w:p w:rsidR="00DF20AD" w:rsidRPr="00DF20AD" w:rsidRDefault="00DF20AD" w:rsidP="00DF20AD">
      <w:pPr>
        <w:pStyle w:val="ListParagraph"/>
        <w:numPr>
          <w:ilvl w:val="0"/>
          <w:numId w:val="12"/>
        </w:numPr>
        <w:jc w:val="both"/>
        <w:rPr>
          <w:rFonts w:cstheme="minorHAnsi"/>
        </w:rPr>
      </w:pPr>
      <w:r w:rsidRPr="00DF20AD">
        <w:rPr>
          <w:rFonts w:cstheme="minorHAnsi"/>
        </w:rPr>
        <w:t>De</w:t>
      </w:r>
      <w:r w:rsidRPr="00DF20AD">
        <w:rPr>
          <w:rFonts w:cstheme="minorHAnsi"/>
        </w:rPr>
        <w:t>monstrate an understanding of the logistics of, and challenges associated with, distribution to local, nationa</w:t>
      </w:r>
      <w:r w:rsidRPr="00DF20AD">
        <w:rPr>
          <w:rFonts w:cstheme="minorHAnsi"/>
        </w:rPr>
        <w:t xml:space="preserve">l, and international markets.  </w:t>
      </w:r>
    </w:p>
    <w:p w:rsidR="00DF20AD" w:rsidRPr="00DF20AD" w:rsidRDefault="00DF20AD" w:rsidP="00DF20AD">
      <w:pPr>
        <w:pStyle w:val="ListParagraph"/>
        <w:numPr>
          <w:ilvl w:val="0"/>
          <w:numId w:val="12"/>
        </w:numPr>
        <w:jc w:val="both"/>
        <w:rPr>
          <w:rFonts w:cstheme="minorHAnsi"/>
        </w:rPr>
      </w:pPr>
      <w:r w:rsidRPr="00DF20AD">
        <w:rPr>
          <w:rFonts w:cstheme="minorHAnsi"/>
        </w:rPr>
        <w:t>D</w:t>
      </w:r>
      <w:r w:rsidRPr="00DF20AD">
        <w:rPr>
          <w:rFonts w:cstheme="minorHAnsi"/>
        </w:rPr>
        <w:t>emonstrate an understanding of the importance of marketing research to a business and how information technology can be used to obtain and analyse marketing-related information.</w:t>
      </w:r>
      <w:r w:rsidRPr="00DF20AD">
        <w:rPr>
          <w:rFonts w:cstheme="minorHAnsi"/>
        </w:rPr>
        <w:t xml:space="preserve">  </w:t>
      </w:r>
    </w:p>
    <w:p w:rsidR="00DF20AD" w:rsidRPr="00DF20AD" w:rsidRDefault="00DF20AD" w:rsidP="00DF20AD">
      <w:pPr>
        <w:pStyle w:val="ListParagraph"/>
        <w:numPr>
          <w:ilvl w:val="0"/>
          <w:numId w:val="12"/>
        </w:numPr>
        <w:jc w:val="both"/>
        <w:rPr>
          <w:rFonts w:cstheme="minorHAnsi"/>
        </w:rPr>
      </w:pPr>
      <w:r w:rsidRPr="00DF20AD">
        <w:rPr>
          <w:rFonts w:cstheme="minorHAnsi"/>
        </w:rPr>
        <w:t>E</w:t>
      </w:r>
      <w:r w:rsidRPr="00DF20AD">
        <w:rPr>
          <w:rFonts w:cstheme="minorHAnsi"/>
        </w:rPr>
        <w:t>xplain the effects of new information technologies on marketing s</w:t>
      </w:r>
      <w:r w:rsidRPr="00DF20AD">
        <w:rPr>
          <w:rFonts w:cstheme="minorHAnsi"/>
        </w:rPr>
        <w:t>trategies and consumer trends.</w:t>
      </w:r>
    </w:p>
    <w:p w:rsidR="00DF20AD" w:rsidRPr="00DF20AD" w:rsidRDefault="00DF20AD" w:rsidP="00DF20AD">
      <w:pPr>
        <w:pStyle w:val="ListParagraph"/>
        <w:numPr>
          <w:ilvl w:val="0"/>
          <w:numId w:val="12"/>
        </w:numPr>
        <w:jc w:val="both"/>
        <w:rPr>
          <w:rFonts w:cstheme="minorHAnsi"/>
        </w:rPr>
      </w:pPr>
      <w:r w:rsidRPr="00DF20AD">
        <w:rPr>
          <w:rFonts w:cstheme="minorHAnsi"/>
        </w:rPr>
        <w:t>I</w:t>
      </w:r>
      <w:r w:rsidRPr="00DF20AD">
        <w:rPr>
          <w:rFonts w:cstheme="minorHAnsi"/>
        </w:rPr>
        <w:t>dentify and describe various environmental, ethical, social, and legal issues tha</w:t>
      </w:r>
      <w:r w:rsidRPr="00DF20AD">
        <w:rPr>
          <w:rFonts w:cstheme="minorHAnsi"/>
        </w:rPr>
        <w:t>t affect marketing activities.</w:t>
      </w:r>
    </w:p>
    <w:p w:rsidR="00DF20AD" w:rsidRPr="00DF20AD" w:rsidRDefault="00DF20AD" w:rsidP="00DF20AD">
      <w:pPr>
        <w:pStyle w:val="ListParagraph"/>
        <w:numPr>
          <w:ilvl w:val="0"/>
          <w:numId w:val="12"/>
        </w:numPr>
        <w:jc w:val="both"/>
        <w:rPr>
          <w:rFonts w:cstheme="minorHAnsi"/>
        </w:rPr>
      </w:pPr>
      <w:r w:rsidRPr="00DF20AD">
        <w:rPr>
          <w:rFonts w:cstheme="minorHAnsi"/>
        </w:rPr>
        <w:t>D</w:t>
      </w:r>
      <w:r w:rsidRPr="00DF20AD">
        <w:rPr>
          <w:rFonts w:cstheme="minorHAnsi"/>
        </w:rPr>
        <w:t>emonstrate an understanding of the potential for participation in the global marketplace.</w:t>
      </w:r>
    </w:p>
    <w:p w:rsidR="00DF20AD" w:rsidRPr="00DF20AD" w:rsidRDefault="00DF20AD" w:rsidP="00DF20AD">
      <w:pPr>
        <w:pStyle w:val="ListParagraph"/>
        <w:numPr>
          <w:ilvl w:val="0"/>
          <w:numId w:val="12"/>
        </w:numPr>
        <w:jc w:val="both"/>
        <w:rPr>
          <w:rFonts w:cstheme="minorHAnsi"/>
        </w:rPr>
      </w:pPr>
      <w:r w:rsidRPr="00DF20AD">
        <w:rPr>
          <w:rFonts w:cstheme="minorHAnsi"/>
        </w:rPr>
        <w:t>U</w:t>
      </w:r>
      <w:r w:rsidRPr="00DF20AD">
        <w:rPr>
          <w:rFonts w:cstheme="minorHAnsi"/>
        </w:rPr>
        <w:t>se a team-based approach to create a multimedia product.</w:t>
      </w:r>
    </w:p>
    <w:p w:rsidR="003A4B54" w:rsidRPr="00DF20AD" w:rsidRDefault="003A4B54" w:rsidP="00DF20AD">
      <w:pPr>
        <w:spacing w:line="240" w:lineRule="auto"/>
        <w:ind w:left="360"/>
        <w:rPr>
          <w:lang w:val="en-US"/>
        </w:rPr>
      </w:pPr>
    </w:p>
    <w:p w:rsidR="003A4B54" w:rsidRDefault="003A4B54" w:rsidP="00033E42">
      <w:pPr>
        <w:spacing w:line="240" w:lineRule="auto"/>
        <w:jc w:val="both"/>
        <w:rPr>
          <w:lang w:val="en-US"/>
        </w:rPr>
      </w:pPr>
    </w:p>
    <w:p w:rsidR="003A4B54" w:rsidRDefault="003A4B54" w:rsidP="00033E42">
      <w:pPr>
        <w:spacing w:line="240" w:lineRule="auto"/>
        <w:jc w:val="both"/>
        <w:rPr>
          <w:lang w:val="en-US"/>
        </w:rPr>
      </w:pPr>
    </w:p>
    <w:p w:rsidR="003A4B54" w:rsidRDefault="003A4B54" w:rsidP="00033E42">
      <w:pPr>
        <w:spacing w:line="240" w:lineRule="auto"/>
        <w:jc w:val="both"/>
        <w:rPr>
          <w:lang w:val="en-US"/>
        </w:rPr>
      </w:pPr>
    </w:p>
    <w:p w:rsidR="0077302D" w:rsidRDefault="0077302D" w:rsidP="00033E42">
      <w:pPr>
        <w:spacing w:line="240" w:lineRule="auto"/>
        <w:jc w:val="both"/>
        <w:rPr>
          <w:lang w:val="en-US"/>
        </w:rPr>
      </w:pPr>
    </w:p>
    <w:p w:rsidR="0077302D" w:rsidRDefault="0077302D" w:rsidP="00033E42">
      <w:pPr>
        <w:spacing w:line="240" w:lineRule="auto"/>
        <w:jc w:val="both"/>
        <w:rPr>
          <w:lang w:val="en-US"/>
        </w:rPr>
      </w:pPr>
    </w:p>
    <w:p w:rsidR="00DF20AD" w:rsidRDefault="00DF20AD" w:rsidP="00033E42">
      <w:pPr>
        <w:spacing w:line="240" w:lineRule="auto"/>
        <w:jc w:val="both"/>
        <w:rPr>
          <w:lang w:val="en-US"/>
        </w:rPr>
      </w:pPr>
    </w:p>
    <w:p w:rsidR="00DF20AD" w:rsidRDefault="00DF20AD" w:rsidP="00033E42">
      <w:pPr>
        <w:spacing w:line="240" w:lineRule="auto"/>
        <w:jc w:val="both"/>
        <w:rPr>
          <w:lang w:val="en-US"/>
        </w:rPr>
      </w:pPr>
    </w:p>
    <w:p w:rsidR="00DF20AD" w:rsidRDefault="00DF20AD" w:rsidP="00033E42">
      <w:pPr>
        <w:spacing w:line="240" w:lineRule="auto"/>
        <w:jc w:val="both"/>
        <w:rPr>
          <w:lang w:val="en-US"/>
        </w:rPr>
      </w:pPr>
    </w:p>
    <w:p w:rsidR="0081308F" w:rsidRDefault="00C158B2" w:rsidP="00033E42">
      <w:pPr>
        <w:spacing w:line="240" w:lineRule="auto"/>
        <w:jc w:val="both"/>
        <w:rPr>
          <w:lang w:val="en-US"/>
        </w:rPr>
      </w:pPr>
      <w:r>
        <w:rPr>
          <w:lang w:val="en-US"/>
        </w:rPr>
        <w:lastRenderedPageBreak/>
        <w:t>The following businesses</w:t>
      </w:r>
      <w:r w:rsidR="007F5FCF">
        <w:rPr>
          <w:lang w:val="en-US"/>
        </w:rPr>
        <w:t xml:space="preserve"> </w:t>
      </w:r>
      <w:r w:rsidR="00DF20AD">
        <w:rPr>
          <w:lang w:val="en-US"/>
        </w:rPr>
        <w:t xml:space="preserve">are </w:t>
      </w:r>
      <w:r w:rsidR="0081308F">
        <w:rPr>
          <w:lang w:val="en-US"/>
        </w:rPr>
        <w:t>options for the Sports and Entertainment Marketing Plan:</w:t>
      </w:r>
    </w:p>
    <w:tbl>
      <w:tblPr>
        <w:tblStyle w:val="TableGrid"/>
        <w:tblW w:w="0" w:type="auto"/>
        <w:tblLook w:val="04A0" w:firstRow="1" w:lastRow="0" w:firstColumn="1" w:lastColumn="0" w:noHBand="0" w:noVBand="1"/>
      </w:tblPr>
      <w:tblGrid>
        <w:gridCol w:w="3172"/>
        <w:gridCol w:w="3396"/>
        <w:gridCol w:w="3008"/>
      </w:tblGrid>
      <w:tr w:rsidR="00C158B2" w:rsidTr="00DF20AD">
        <w:tc>
          <w:tcPr>
            <w:tcW w:w="3172" w:type="dxa"/>
          </w:tcPr>
          <w:p w:rsidR="002654B9" w:rsidRPr="00DC1681" w:rsidRDefault="00883503" w:rsidP="008C3AA1">
            <w:pPr>
              <w:rPr>
                <w:sz w:val="20"/>
                <w:szCs w:val="20"/>
                <w:lang w:val="en-US"/>
              </w:rPr>
            </w:pPr>
            <w:r w:rsidRPr="00DC1681">
              <w:rPr>
                <w:sz w:val="20"/>
                <w:szCs w:val="20"/>
                <w:lang w:val="en-US"/>
              </w:rPr>
              <w:t xml:space="preserve">Business:  </w:t>
            </w:r>
            <w:r w:rsidR="002654B9" w:rsidRPr="00DC1681">
              <w:rPr>
                <w:sz w:val="20"/>
                <w:szCs w:val="20"/>
                <w:lang w:val="en-US"/>
              </w:rPr>
              <w:t>Subway</w:t>
            </w:r>
          </w:p>
          <w:p w:rsidR="00A33673" w:rsidRPr="00DC1681" w:rsidRDefault="008C3AA1" w:rsidP="00033E42">
            <w:pPr>
              <w:jc w:val="both"/>
              <w:rPr>
                <w:sz w:val="20"/>
                <w:szCs w:val="20"/>
                <w:lang w:val="en-US"/>
              </w:rPr>
            </w:pPr>
            <w:r w:rsidRPr="00DC1681">
              <w:rPr>
                <w:sz w:val="20"/>
                <w:szCs w:val="20"/>
                <w:lang w:val="en-US"/>
              </w:rPr>
              <w:t>P</w:t>
            </w:r>
            <w:r w:rsidR="0027706F" w:rsidRPr="00DC1681">
              <w:rPr>
                <w:sz w:val="20"/>
                <w:szCs w:val="20"/>
                <w:lang w:val="en-US"/>
              </w:rPr>
              <w:t>roblem:  They suffered a</w:t>
            </w:r>
            <w:r w:rsidR="00AB73EF" w:rsidRPr="00DC1681">
              <w:rPr>
                <w:sz w:val="20"/>
                <w:szCs w:val="20"/>
                <w:lang w:val="en-US"/>
              </w:rPr>
              <w:t xml:space="preserve"> d</w:t>
            </w:r>
            <w:r w:rsidR="00883503" w:rsidRPr="00DC1681">
              <w:rPr>
                <w:sz w:val="20"/>
                <w:szCs w:val="20"/>
                <w:lang w:val="en-US"/>
              </w:rPr>
              <w:t>ecline in sales due to competition f</w:t>
            </w:r>
            <w:r w:rsidR="0027706F" w:rsidRPr="00DC1681">
              <w:rPr>
                <w:sz w:val="20"/>
                <w:szCs w:val="20"/>
                <w:lang w:val="en-US"/>
              </w:rPr>
              <w:t>rom Chipotle and similar chains. T</w:t>
            </w:r>
            <w:r w:rsidR="00883503" w:rsidRPr="00DC1681">
              <w:rPr>
                <w:sz w:val="20"/>
                <w:szCs w:val="20"/>
                <w:lang w:val="en-US"/>
              </w:rPr>
              <w:t>he asthma controversy</w:t>
            </w:r>
            <w:r w:rsidR="0027706F" w:rsidRPr="00DC1681">
              <w:rPr>
                <w:sz w:val="20"/>
                <w:szCs w:val="20"/>
                <w:lang w:val="en-US"/>
              </w:rPr>
              <w:t xml:space="preserve"> did not help</w:t>
            </w:r>
            <w:r w:rsidR="00883503" w:rsidRPr="00DC1681">
              <w:rPr>
                <w:sz w:val="20"/>
                <w:szCs w:val="20"/>
                <w:lang w:val="en-US"/>
              </w:rPr>
              <w:t xml:space="preserve"> and their </w:t>
            </w:r>
            <w:r w:rsidR="0027706F" w:rsidRPr="00DC1681">
              <w:rPr>
                <w:sz w:val="20"/>
                <w:szCs w:val="20"/>
                <w:lang w:val="en-US"/>
              </w:rPr>
              <w:t xml:space="preserve">former </w:t>
            </w:r>
            <w:r w:rsidR="00883503" w:rsidRPr="00DC1681">
              <w:rPr>
                <w:sz w:val="20"/>
                <w:szCs w:val="20"/>
                <w:lang w:val="en-US"/>
              </w:rPr>
              <w:t>spokesperson was</w:t>
            </w:r>
            <w:r w:rsidR="00925DFF" w:rsidRPr="00DC1681">
              <w:rPr>
                <w:sz w:val="20"/>
                <w:szCs w:val="20"/>
                <w:lang w:val="en-US"/>
              </w:rPr>
              <w:t xml:space="preserve"> imprisoned after pleading guilty as a sex offender.  Use sports and entertainment ma</w:t>
            </w:r>
            <w:r w:rsidR="0027706F" w:rsidRPr="00DC1681">
              <w:rPr>
                <w:sz w:val="20"/>
                <w:szCs w:val="20"/>
                <w:lang w:val="en-US"/>
              </w:rPr>
              <w:t>rketing to restore their image and increase sales.</w:t>
            </w:r>
          </w:p>
          <w:p w:rsidR="00DC1681" w:rsidRDefault="00DC1681" w:rsidP="00033E42">
            <w:pPr>
              <w:jc w:val="both"/>
              <w:rPr>
                <w:sz w:val="24"/>
                <w:szCs w:val="24"/>
                <w:lang w:val="en-US"/>
              </w:rPr>
            </w:pPr>
          </w:p>
          <w:p w:rsidR="00A33673" w:rsidRPr="00C358CE" w:rsidRDefault="00BA2A8E" w:rsidP="00033E42">
            <w:pPr>
              <w:jc w:val="both"/>
              <w:rPr>
                <w:sz w:val="24"/>
                <w:szCs w:val="24"/>
                <w:lang w:val="en-US"/>
              </w:rPr>
            </w:pPr>
            <w:r>
              <w:rPr>
                <w:noProof/>
                <w:sz w:val="24"/>
                <w:szCs w:val="24"/>
                <w:lang w:eastAsia="en-CA"/>
              </w:rPr>
              <w:drawing>
                <wp:inline distT="0" distB="0" distL="0" distR="0">
                  <wp:extent cx="1835239" cy="553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w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239" cy="553791"/>
                          </a:xfrm>
                          <a:prstGeom prst="rect">
                            <a:avLst/>
                          </a:prstGeom>
                        </pic:spPr>
                      </pic:pic>
                    </a:graphicData>
                  </a:graphic>
                </wp:inline>
              </w:drawing>
            </w:r>
          </w:p>
        </w:tc>
        <w:tc>
          <w:tcPr>
            <w:tcW w:w="3396" w:type="dxa"/>
          </w:tcPr>
          <w:p w:rsidR="00C158B2" w:rsidRPr="00DC1681" w:rsidRDefault="008C3AA1" w:rsidP="00033E42">
            <w:pPr>
              <w:jc w:val="both"/>
              <w:rPr>
                <w:sz w:val="20"/>
                <w:szCs w:val="20"/>
                <w:lang w:val="en-US"/>
              </w:rPr>
            </w:pPr>
            <w:r w:rsidRPr="00DC1681">
              <w:rPr>
                <w:sz w:val="20"/>
                <w:szCs w:val="20"/>
                <w:lang w:val="en-US"/>
              </w:rPr>
              <w:t>Business:  Lululemon</w:t>
            </w:r>
          </w:p>
          <w:p w:rsidR="008C3AA1" w:rsidRPr="00DC1681" w:rsidRDefault="00AB73EF" w:rsidP="00033E42">
            <w:pPr>
              <w:jc w:val="both"/>
              <w:rPr>
                <w:sz w:val="20"/>
                <w:szCs w:val="20"/>
                <w:lang w:val="en-US"/>
              </w:rPr>
            </w:pPr>
            <w:r w:rsidRPr="00DC1681">
              <w:rPr>
                <w:sz w:val="20"/>
                <w:szCs w:val="20"/>
                <w:lang w:val="en-US"/>
              </w:rPr>
              <w:t>Problem:  Their c</w:t>
            </w:r>
            <w:r w:rsidR="008C3AA1" w:rsidRPr="00DC1681">
              <w:rPr>
                <w:sz w:val="20"/>
                <w:szCs w:val="20"/>
                <w:lang w:val="en-US"/>
              </w:rPr>
              <w:t xml:space="preserve">orporate image </w:t>
            </w:r>
            <w:r w:rsidR="00925DFF" w:rsidRPr="00DC1681">
              <w:rPr>
                <w:sz w:val="20"/>
                <w:szCs w:val="20"/>
                <w:lang w:val="en-US"/>
              </w:rPr>
              <w:t xml:space="preserve">has suffered </w:t>
            </w:r>
            <w:r w:rsidR="008C3AA1" w:rsidRPr="00DC1681">
              <w:rPr>
                <w:sz w:val="20"/>
                <w:szCs w:val="20"/>
                <w:lang w:val="en-US"/>
              </w:rPr>
              <w:t xml:space="preserve">after the </w:t>
            </w:r>
            <w:r w:rsidR="007F5FCF" w:rsidRPr="00DC1681">
              <w:rPr>
                <w:sz w:val="20"/>
                <w:szCs w:val="20"/>
                <w:lang w:val="en-US"/>
              </w:rPr>
              <w:t xml:space="preserve">politically incorrect </w:t>
            </w:r>
            <w:r w:rsidR="008C3AA1" w:rsidRPr="00DC1681">
              <w:rPr>
                <w:sz w:val="20"/>
                <w:szCs w:val="20"/>
                <w:lang w:val="en-US"/>
              </w:rPr>
              <w:t>comments made by the CEO</w:t>
            </w:r>
            <w:r w:rsidR="00925DFF" w:rsidRPr="00DC1681">
              <w:rPr>
                <w:sz w:val="20"/>
                <w:szCs w:val="20"/>
                <w:lang w:val="en-US"/>
              </w:rPr>
              <w:t xml:space="preserve">.  There is desire to expand their consumer base </w:t>
            </w:r>
            <w:r w:rsidR="0027706F" w:rsidRPr="00DC1681">
              <w:rPr>
                <w:sz w:val="20"/>
                <w:szCs w:val="20"/>
                <w:lang w:val="en-US"/>
              </w:rPr>
              <w:t xml:space="preserve">beyond the female gender </w:t>
            </w:r>
            <w:r w:rsidR="00E65F9F" w:rsidRPr="00DC1681">
              <w:rPr>
                <w:sz w:val="20"/>
                <w:szCs w:val="20"/>
                <w:lang w:val="en-US"/>
              </w:rPr>
              <w:t>and Yoga</w:t>
            </w:r>
            <w:r w:rsidR="0027706F" w:rsidRPr="00DC1681">
              <w:rPr>
                <w:sz w:val="20"/>
                <w:szCs w:val="20"/>
                <w:lang w:val="en-US"/>
              </w:rPr>
              <w:t xml:space="preserve"> practitioners</w:t>
            </w:r>
            <w:r w:rsidR="00E65F9F" w:rsidRPr="00DC1681">
              <w:rPr>
                <w:sz w:val="20"/>
                <w:szCs w:val="20"/>
                <w:lang w:val="en-US"/>
              </w:rPr>
              <w:t xml:space="preserve">.  </w:t>
            </w:r>
            <w:r w:rsidR="00925DFF" w:rsidRPr="00DC1681">
              <w:rPr>
                <w:sz w:val="20"/>
                <w:szCs w:val="20"/>
                <w:lang w:val="en-US"/>
              </w:rPr>
              <w:t>Use sports and enter</w:t>
            </w:r>
            <w:r w:rsidR="0027706F" w:rsidRPr="00DC1681">
              <w:rPr>
                <w:sz w:val="20"/>
                <w:szCs w:val="20"/>
                <w:lang w:val="en-US"/>
              </w:rPr>
              <w:t>tainment marketing to restore their image and expand</w:t>
            </w:r>
            <w:r w:rsidR="00925DFF" w:rsidRPr="00DC1681">
              <w:rPr>
                <w:sz w:val="20"/>
                <w:szCs w:val="20"/>
                <w:lang w:val="en-US"/>
              </w:rPr>
              <w:t xml:space="preserve"> their brand.  </w:t>
            </w:r>
          </w:p>
          <w:p w:rsidR="00BA2A8E" w:rsidRDefault="00BA2A8E" w:rsidP="00033E42">
            <w:pPr>
              <w:jc w:val="both"/>
              <w:rPr>
                <w:sz w:val="24"/>
                <w:szCs w:val="24"/>
                <w:lang w:val="en-US"/>
              </w:rPr>
            </w:pPr>
          </w:p>
          <w:p w:rsidR="00BA2A8E" w:rsidRPr="00C358CE" w:rsidRDefault="00BA2A8E" w:rsidP="00BA2A8E">
            <w:pPr>
              <w:jc w:val="center"/>
              <w:rPr>
                <w:sz w:val="24"/>
                <w:szCs w:val="24"/>
                <w:lang w:val="en-US"/>
              </w:rPr>
            </w:pPr>
            <w:r>
              <w:rPr>
                <w:noProof/>
                <w:sz w:val="24"/>
                <w:szCs w:val="24"/>
                <w:lang w:eastAsia="en-CA"/>
              </w:rPr>
              <w:drawing>
                <wp:inline distT="0" distB="0" distL="0" distR="0">
                  <wp:extent cx="1307204" cy="110758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lulemon.jpg"/>
                          <pic:cNvPicPr/>
                        </pic:nvPicPr>
                        <pic:blipFill>
                          <a:blip r:embed="rId10">
                            <a:extLst>
                              <a:ext uri="{28A0092B-C50C-407E-A947-70E740481C1C}">
                                <a14:useLocalDpi xmlns:a14="http://schemas.microsoft.com/office/drawing/2010/main" val="0"/>
                              </a:ext>
                            </a:extLst>
                          </a:blip>
                          <a:stretch>
                            <a:fillRect/>
                          </a:stretch>
                        </pic:blipFill>
                        <pic:spPr>
                          <a:xfrm>
                            <a:off x="0" y="0"/>
                            <a:ext cx="1306470" cy="1106961"/>
                          </a:xfrm>
                          <a:prstGeom prst="rect">
                            <a:avLst/>
                          </a:prstGeom>
                        </pic:spPr>
                      </pic:pic>
                    </a:graphicData>
                  </a:graphic>
                </wp:inline>
              </w:drawing>
            </w:r>
          </w:p>
        </w:tc>
        <w:tc>
          <w:tcPr>
            <w:tcW w:w="3008" w:type="dxa"/>
          </w:tcPr>
          <w:p w:rsidR="008C3AA1" w:rsidRPr="00DC1681" w:rsidRDefault="008C3AA1" w:rsidP="008C3AA1">
            <w:pPr>
              <w:jc w:val="both"/>
              <w:rPr>
                <w:sz w:val="20"/>
                <w:szCs w:val="20"/>
                <w:lang w:val="en-US"/>
              </w:rPr>
            </w:pPr>
            <w:r w:rsidRPr="00DC1681">
              <w:rPr>
                <w:sz w:val="20"/>
                <w:szCs w:val="20"/>
                <w:lang w:val="en-US"/>
              </w:rPr>
              <w:t>Business:  Hockey Canada</w:t>
            </w:r>
          </w:p>
          <w:p w:rsidR="00BA2A8E" w:rsidRPr="00DC1681" w:rsidRDefault="0027706F" w:rsidP="008C3AA1">
            <w:pPr>
              <w:jc w:val="both"/>
              <w:rPr>
                <w:sz w:val="20"/>
                <w:szCs w:val="20"/>
                <w:lang w:val="en-US"/>
              </w:rPr>
            </w:pPr>
            <w:r w:rsidRPr="00DC1681">
              <w:rPr>
                <w:sz w:val="20"/>
                <w:szCs w:val="20"/>
                <w:lang w:val="en-US"/>
              </w:rPr>
              <w:t>Problem:  There is d</w:t>
            </w:r>
            <w:r w:rsidR="008C3AA1" w:rsidRPr="00DC1681">
              <w:rPr>
                <w:sz w:val="20"/>
                <w:szCs w:val="20"/>
                <w:lang w:val="en-US"/>
              </w:rPr>
              <w:t>eclining enrolment in youth hockey</w:t>
            </w:r>
            <w:r w:rsidRPr="00DC1681">
              <w:rPr>
                <w:sz w:val="20"/>
                <w:szCs w:val="20"/>
                <w:lang w:val="en-US"/>
              </w:rPr>
              <w:t xml:space="preserve"> with a</w:t>
            </w:r>
            <w:r w:rsidR="007F5FCF" w:rsidRPr="00DC1681">
              <w:rPr>
                <w:sz w:val="20"/>
                <w:szCs w:val="20"/>
                <w:lang w:val="en-US"/>
              </w:rPr>
              <w:t xml:space="preserve"> loss of market share to soccer and basketball</w:t>
            </w:r>
            <w:r w:rsidRPr="00DC1681">
              <w:rPr>
                <w:sz w:val="20"/>
                <w:szCs w:val="20"/>
                <w:lang w:val="en-US"/>
              </w:rPr>
              <w:t xml:space="preserve">.  Hockey is expensive and is often viewed as economically and culturally exclusive.  Use sports and entertainment marketing to increase enrolment and perceived accessibility. </w:t>
            </w:r>
          </w:p>
          <w:p w:rsidR="00C158B2" w:rsidRPr="00C358CE" w:rsidRDefault="00BA2A8E" w:rsidP="00BA2A8E">
            <w:pPr>
              <w:jc w:val="center"/>
              <w:rPr>
                <w:sz w:val="24"/>
                <w:szCs w:val="24"/>
                <w:lang w:val="en-US"/>
              </w:rPr>
            </w:pPr>
            <w:r>
              <w:rPr>
                <w:noProof/>
                <w:sz w:val="24"/>
                <w:szCs w:val="24"/>
                <w:lang w:eastAsia="en-CA"/>
              </w:rPr>
              <w:drawing>
                <wp:inline distT="0" distB="0" distL="0" distR="0">
                  <wp:extent cx="1397358" cy="8822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ey Cana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177" cy="882089"/>
                          </a:xfrm>
                          <a:prstGeom prst="rect">
                            <a:avLst/>
                          </a:prstGeom>
                        </pic:spPr>
                      </pic:pic>
                    </a:graphicData>
                  </a:graphic>
                </wp:inline>
              </w:drawing>
            </w:r>
          </w:p>
        </w:tc>
      </w:tr>
      <w:tr w:rsidR="00C158B2" w:rsidTr="00DF20AD">
        <w:tc>
          <w:tcPr>
            <w:tcW w:w="3172" w:type="dxa"/>
          </w:tcPr>
          <w:p w:rsidR="00DF20AD" w:rsidRPr="00DC1681" w:rsidRDefault="00DF20AD" w:rsidP="00DF20AD">
            <w:pPr>
              <w:jc w:val="both"/>
              <w:rPr>
                <w:sz w:val="20"/>
                <w:szCs w:val="20"/>
                <w:lang w:val="en-US"/>
              </w:rPr>
            </w:pPr>
            <w:r w:rsidRPr="00DC1681">
              <w:rPr>
                <w:sz w:val="20"/>
                <w:szCs w:val="20"/>
                <w:lang w:val="en-US"/>
              </w:rPr>
              <w:t>Business:  Puma</w:t>
            </w:r>
          </w:p>
          <w:p w:rsidR="00DF20AD" w:rsidRPr="00DC1681" w:rsidRDefault="00DF20AD" w:rsidP="00DF20AD">
            <w:pPr>
              <w:jc w:val="both"/>
              <w:rPr>
                <w:sz w:val="20"/>
                <w:szCs w:val="20"/>
                <w:lang w:val="en-US"/>
              </w:rPr>
            </w:pPr>
            <w:r w:rsidRPr="00DC1681">
              <w:rPr>
                <w:sz w:val="20"/>
                <w:szCs w:val="20"/>
                <w:lang w:val="en-US"/>
              </w:rPr>
              <w:t>Problem:  It trails Nike and Adidas in the industry and their North American presence is significantly less than the ubiquitous competition.  Use sports and entertainment marketing to generate more visibility in North America.</w:t>
            </w:r>
          </w:p>
          <w:p w:rsidR="00DF20AD" w:rsidRPr="00DC1681" w:rsidRDefault="00DF20AD" w:rsidP="00DF20AD">
            <w:pPr>
              <w:jc w:val="both"/>
              <w:rPr>
                <w:sz w:val="20"/>
                <w:szCs w:val="20"/>
                <w:lang w:val="en-US"/>
              </w:rPr>
            </w:pPr>
          </w:p>
          <w:p w:rsidR="00DC1681" w:rsidRPr="00DC1681" w:rsidRDefault="00DF20AD" w:rsidP="00DF20AD">
            <w:pPr>
              <w:jc w:val="both"/>
              <w:rPr>
                <w:sz w:val="20"/>
                <w:szCs w:val="20"/>
                <w:lang w:val="en-US"/>
              </w:rPr>
            </w:pPr>
            <w:r w:rsidRPr="00DC1681">
              <w:rPr>
                <w:noProof/>
                <w:sz w:val="20"/>
                <w:szCs w:val="20"/>
                <w:lang w:eastAsia="en-CA"/>
              </w:rPr>
              <w:drawing>
                <wp:inline distT="0" distB="0" distL="0" distR="0" wp14:anchorId="3899F6C3" wp14:editId="059C66B8">
                  <wp:extent cx="1809482" cy="4958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482" cy="495837"/>
                          </a:xfrm>
                          <a:prstGeom prst="rect">
                            <a:avLst/>
                          </a:prstGeom>
                        </pic:spPr>
                      </pic:pic>
                    </a:graphicData>
                  </a:graphic>
                </wp:inline>
              </w:drawing>
            </w:r>
          </w:p>
          <w:p w:rsidR="00AB73EF" w:rsidRPr="00DC1681" w:rsidRDefault="00AB73EF" w:rsidP="00DC1681">
            <w:pPr>
              <w:jc w:val="center"/>
              <w:rPr>
                <w:sz w:val="20"/>
                <w:szCs w:val="20"/>
                <w:lang w:val="en-US"/>
              </w:rPr>
            </w:pPr>
          </w:p>
        </w:tc>
        <w:tc>
          <w:tcPr>
            <w:tcW w:w="3396" w:type="dxa"/>
          </w:tcPr>
          <w:p w:rsidR="00C158B2" w:rsidRPr="00DC1681" w:rsidRDefault="007F5FCF" w:rsidP="00033E42">
            <w:pPr>
              <w:jc w:val="both"/>
              <w:rPr>
                <w:sz w:val="20"/>
                <w:szCs w:val="20"/>
                <w:lang w:val="en-US"/>
              </w:rPr>
            </w:pPr>
            <w:r w:rsidRPr="00DC1681">
              <w:rPr>
                <w:sz w:val="20"/>
                <w:szCs w:val="20"/>
                <w:lang w:val="en-US"/>
              </w:rPr>
              <w:t>Business:  Air Canada</w:t>
            </w:r>
          </w:p>
          <w:p w:rsidR="007F5FCF" w:rsidRPr="00DC1681" w:rsidRDefault="003A4B54" w:rsidP="00033E42">
            <w:pPr>
              <w:jc w:val="both"/>
              <w:rPr>
                <w:sz w:val="20"/>
                <w:szCs w:val="20"/>
                <w:lang w:val="en-US"/>
              </w:rPr>
            </w:pPr>
            <w:r w:rsidRPr="00DC1681">
              <w:rPr>
                <w:sz w:val="20"/>
                <w:szCs w:val="20"/>
                <w:lang w:val="en-US"/>
              </w:rPr>
              <w:t>Problem:  There is increasing c</w:t>
            </w:r>
            <w:r w:rsidR="00DE6845" w:rsidRPr="00DC1681">
              <w:rPr>
                <w:sz w:val="20"/>
                <w:szCs w:val="20"/>
                <w:lang w:val="en-US"/>
              </w:rPr>
              <w:t xml:space="preserve">ompetition from the United States and </w:t>
            </w:r>
            <w:r w:rsidRPr="00DC1681">
              <w:rPr>
                <w:sz w:val="20"/>
                <w:szCs w:val="20"/>
                <w:lang w:val="en-US"/>
              </w:rPr>
              <w:t xml:space="preserve">discount </w:t>
            </w:r>
            <w:r w:rsidR="00DE6845" w:rsidRPr="00DC1681">
              <w:rPr>
                <w:sz w:val="20"/>
                <w:szCs w:val="20"/>
                <w:lang w:val="en-US"/>
              </w:rPr>
              <w:t>dom</w:t>
            </w:r>
            <w:r w:rsidR="00E65F9F" w:rsidRPr="00DC1681">
              <w:rPr>
                <w:sz w:val="20"/>
                <w:szCs w:val="20"/>
                <w:lang w:val="en-US"/>
              </w:rPr>
              <w:t>es</w:t>
            </w:r>
            <w:r w:rsidR="00AB73EF" w:rsidRPr="00DC1681">
              <w:rPr>
                <w:sz w:val="20"/>
                <w:szCs w:val="20"/>
                <w:lang w:val="en-US"/>
              </w:rPr>
              <w:t>tic alternatives like Westjet.</w:t>
            </w:r>
            <w:r w:rsidRPr="00DC1681">
              <w:rPr>
                <w:sz w:val="20"/>
                <w:szCs w:val="20"/>
                <w:lang w:val="en-US"/>
              </w:rPr>
              <w:t xml:space="preserve">  Also, Air Canada lags behind other international carriers.  Use sports and entertainment marketing to increase Air Canada’s brand awareness, both domestically and internationally.</w:t>
            </w:r>
          </w:p>
          <w:p w:rsidR="00DC1681" w:rsidRPr="00DC1681" w:rsidRDefault="00DC1681" w:rsidP="00033E42">
            <w:pPr>
              <w:jc w:val="both"/>
              <w:rPr>
                <w:sz w:val="20"/>
                <w:szCs w:val="20"/>
                <w:lang w:val="en-US"/>
              </w:rPr>
            </w:pPr>
          </w:p>
          <w:p w:rsidR="00DC1681" w:rsidRPr="00DC1681" w:rsidRDefault="00DC1681" w:rsidP="00033E42">
            <w:pPr>
              <w:jc w:val="both"/>
              <w:rPr>
                <w:sz w:val="20"/>
                <w:szCs w:val="20"/>
                <w:lang w:val="en-US"/>
              </w:rPr>
            </w:pPr>
            <w:r w:rsidRPr="00DC1681">
              <w:rPr>
                <w:noProof/>
                <w:sz w:val="20"/>
                <w:szCs w:val="20"/>
                <w:lang w:eastAsia="en-CA"/>
              </w:rPr>
              <w:drawing>
                <wp:inline distT="0" distB="0" distL="0" distR="0" wp14:anchorId="6BCC789A" wp14:editId="1E3B9FC9">
                  <wp:extent cx="2015544" cy="72765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Canad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8183" cy="728609"/>
                          </a:xfrm>
                          <a:prstGeom prst="rect">
                            <a:avLst/>
                          </a:prstGeom>
                        </pic:spPr>
                      </pic:pic>
                    </a:graphicData>
                  </a:graphic>
                </wp:inline>
              </w:drawing>
            </w:r>
          </w:p>
        </w:tc>
        <w:tc>
          <w:tcPr>
            <w:tcW w:w="3008" w:type="dxa"/>
          </w:tcPr>
          <w:p w:rsidR="00DF20AD" w:rsidRPr="00DC1681" w:rsidRDefault="00DF20AD" w:rsidP="00DF20AD">
            <w:pPr>
              <w:jc w:val="both"/>
              <w:rPr>
                <w:sz w:val="20"/>
                <w:szCs w:val="20"/>
                <w:lang w:val="en-US"/>
              </w:rPr>
            </w:pPr>
            <w:r w:rsidRPr="00DC1681">
              <w:rPr>
                <w:sz w:val="20"/>
                <w:szCs w:val="20"/>
                <w:lang w:val="en-US"/>
              </w:rPr>
              <w:t>Business:  CIBC</w:t>
            </w:r>
          </w:p>
          <w:p w:rsidR="00DF20AD" w:rsidRPr="00DC1681" w:rsidRDefault="00DF20AD" w:rsidP="00DF20AD">
            <w:pPr>
              <w:jc w:val="both"/>
              <w:rPr>
                <w:sz w:val="20"/>
                <w:szCs w:val="20"/>
                <w:lang w:val="en-US"/>
              </w:rPr>
            </w:pPr>
            <w:r w:rsidRPr="00DC1681">
              <w:rPr>
                <w:sz w:val="20"/>
                <w:szCs w:val="20"/>
                <w:lang w:val="en-US"/>
              </w:rPr>
              <w:t>Problem:  It is the smallest of the big Canadian banks and it has much less of a presence with sports and entertainment exposure.  Use sports and entertainment marketing to increase awareness of the brand similar to strategies used by TD, RBC, Scotia and BMO.</w:t>
            </w:r>
          </w:p>
          <w:p w:rsidR="00DC1681" w:rsidRPr="00DC1681" w:rsidRDefault="00DF20AD" w:rsidP="00DF20AD">
            <w:pPr>
              <w:jc w:val="both"/>
              <w:rPr>
                <w:sz w:val="20"/>
                <w:szCs w:val="20"/>
                <w:lang w:val="en-US"/>
              </w:rPr>
            </w:pPr>
            <w:r w:rsidRPr="00DC1681">
              <w:rPr>
                <w:noProof/>
                <w:sz w:val="20"/>
                <w:szCs w:val="20"/>
                <w:lang w:eastAsia="en-CA"/>
              </w:rPr>
              <w:drawing>
                <wp:inline distT="0" distB="0" distL="0" distR="0" wp14:anchorId="04DEB847" wp14:editId="6F502B85">
                  <wp:extent cx="1242812" cy="991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3328" cy="992085"/>
                          </a:xfrm>
                          <a:prstGeom prst="rect">
                            <a:avLst/>
                          </a:prstGeom>
                        </pic:spPr>
                      </pic:pic>
                    </a:graphicData>
                  </a:graphic>
                </wp:inline>
              </w:drawing>
            </w:r>
          </w:p>
        </w:tc>
      </w:tr>
    </w:tbl>
    <w:p w:rsidR="0081308F" w:rsidRDefault="0081308F" w:rsidP="00033E42">
      <w:pPr>
        <w:spacing w:line="240" w:lineRule="auto"/>
        <w:jc w:val="both"/>
        <w:rPr>
          <w:lang w:val="en-US"/>
        </w:rPr>
      </w:pPr>
    </w:p>
    <w:p w:rsidR="00DF20AD" w:rsidRDefault="00DF20AD" w:rsidP="00033E42">
      <w:pPr>
        <w:spacing w:line="240" w:lineRule="auto"/>
        <w:jc w:val="both"/>
        <w:rPr>
          <w:lang w:val="en-US"/>
        </w:rPr>
      </w:pPr>
      <w:r>
        <w:rPr>
          <w:lang w:val="en-US"/>
        </w:rPr>
        <w:t xml:space="preserve">Choose another business and ask the teacher for approval.  </w:t>
      </w:r>
    </w:p>
    <w:p w:rsidR="00F633AE" w:rsidRDefault="00F633AE" w:rsidP="00033E42">
      <w:pPr>
        <w:spacing w:line="240" w:lineRule="auto"/>
        <w:rPr>
          <w:lang w:val="en-US"/>
        </w:rPr>
      </w:pPr>
    </w:p>
    <w:p w:rsidR="00DF20AD" w:rsidRDefault="00DF20AD" w:rsidP="00033E42">
      <w:pPr>
        <w:spacing w:line="240" w:lineRule="auto"/>
        <w:rPr>
          <w:b/>
          <w:u w:val="single"/>
          <w:lang w:val="en-US"/>
        </w:rPr>
      </w:pPr>
    </w:p>
    <w:p w:rsidR="00DF20AD" w:rsidRDefault="00DF20AD" w:rsidP="00033E42">
      <w:pPr>
        <w:spacing w:line="240" w:lineRule="auto"/>
        <w:rPr>
          <w:b/>
          <w:u w:val="single"/>
          <w:lang w:val="en-US"/>
        </w:rPr>
      </w:pPr>
    </w:p>
    <w:p w:rsidR="00DF20AD" w:rsidRDefault="00DF20AD" w:rsidP="00033E42">
      <w:pPr>
        <w:spacing w:line="240" w:lineRule="auto"/>
        <w:rPr>
          <w:b/>
          <w:u w:val="single"/>
          <w:lang w:val="en-US"/>
        </w:rPr>
      </w:pPr>
    </w:p>
    <w:p w:rsidR="00DF20AD" w:rsidRDefault="00DF20AD" w:rsidP="00033E42">
      <w:pPr>
        <w:spacing w:line="240" w:lineRule="auto"/>
        <w:rPr>
          <w:b/>
          <w:u w:val="single"/>
          <w:lang w:val="en-US"/>
        </w:rPr>
      </w:pPr>
    </w:p>
    <w:p w:rsidR="00DF20AD" w:rsidRDefault="00DF20AD" w:rsidP="00033E42">
      <w:pPr>
        <w:spacing w:line="240" w:lineRule="auto"/>
        <w:rPr>
          <w:b/>
          <w:u w:val="single"/>
          <w:lang w:val="en-US"/>
        </w:rPr>
      </w:pPr>
    </w:p>
    <w:p w:rsidR="00DF20AD" w:rsidRDefault="00DF20AD" w:rsidP="00033E42">
      <w:pPr>
        <w:spacing w:line="240" w:lineRule="auto"/>
        <w:rPr>
          <w:b/>
          <w:u w:val="single"/>
          <w:lang w:val="en-US"/>
        </w:rPr>
      </w:pPr>
    </w:p>
    <w:p w:rsidR="00DF20AD" w:rsidRDefault="00DF20AD" w:rsidP="00033E42">
      <w:pPr>
        <w:spacing w:line="240" w:lineRule="auto"/>
        <w:rPr>
          <w:b/>
          <w:u w:val="single"/>
          <w:lang w:val="en-US"/>
        </w:rPr>
      </w:pPr>
    </w:p>
    <w:p w:rsidR="00B13888" w:rsidRDefault="00040F66" w:rsidP="00033E42">
      <w:pPr>
        <w:spacing w:line="240" w:lineRule="auto"/>
        <w:rPr>
          <w:b/>
          <w:u w:val="single"/>
          <w:lang w:val="en-US"/>
        </w:rPr>
      </w:pPr>
      <w:r>
        <w:rPr>
          <w:b/>
          <w:u w:val="single"/>
          <w:lang w:val="en-US"/>
        </w:rPr>
        <w:t>Marketing Research Report</w:t>
      </w:r>
    </w:p>
    <w:p w:rsidR="00033E42" w:rsidRDefault="00040F66" w:rsidP="00033E42">
      <w:pPr>
        <w:spacing w:line="240" w:lineRule="auto"/>
        <w:jc w:val="both"/>
        <w:rPr>
          <w:lang w:val="en-US"/>
        </w:rPr>
      </w:pPr>
      <w:r>
        <w:rPr>
          <w:lang w:val="en-US"/>
        </w:rPr>
        <w:t xml:space="preserve">Develop and conduct primary research by creating a survey and/or hosting a focus group.  Communicate the results of the primary research and analyze the primary research in a written report.   </w:t>
      </w:r>
    </w:p>
    <w:p w:rsidR="00B9129D" w:rsidRPr="00DE6B7C" w:rsidRDefault="00040F66" w:rsidP="00033E42">
      <w:pPr>
        <w:spacing w:line="240" w:lineRule="auto"/>
        <w:rPr>
          <w:b/>
          <w:lang w:val="en-US"/>
        </w:rPr>
      </w:pPr>
      <w:r>
        <w:rPr>
          <w:b/>
          <w:lang w:val="en-US"/>
        </w:rPr>
        <w:t>Marketing Research Report</w:t>
      </w:r>
      <w:r w:rsidR="00B9129D" w:rsidRPr="00DE6B7C">
        <w:rPr>
          <w:b/>
          <w:lang w:val="en-US"/>
        </w:rPr>
        <w:t>:</w:t>
      </w:r>
    </w:p>
    <w:p w:rsidR="00B9129D" w:rsidRDefault="00040F66" w:rsidP="00033E42">
      <w:pPr>
        <w:pStyle w:val="ListParagraph"/>
        <w:numPr>
          <w:ilvl w:val="0"/>
          <w:numId w:val="9"/>
        </w:numPr>
        <w:spacing w:line="240" w:lineRule="auto"/>
        <w:jc w:val="both"/>
        <w:rPr>
          <w:lang w:val="en-US"/>
        </w:rPr>
      </w:pPr>
      <w:r>
        <w:rPr>
          <w:lang w:val="en-US"/>
        </w:rPr>
        <w:t xml:space="preserve">Conduct secondary research on the </w:t>
      </w:r>
      <w:r w:rsidR="007F5FCF">
        <w:rPr>
          <w:lang w:val="en-US"/>
        </w:rPr>
        <w:t>business</w:t>
      </w:r>
      <w:r>
        <w:rPr>
          <w:lang w:val="en-US"/>
        </w:rPr>
        <w:t xml:space="preserve"> and market</w:t>
      </w:r>
      <w:r w:rsidR="00B9129D">
        <w:rPr>
          <w:lang w:val="en-US"/>
        </w:rPr>
        <w:t>.</w:t>
      </w:r>
    </w:p>
    <w:p w:rsidR="00B9129D" w:rsidRDefault="00040F66" w:rsidP="00033E42">
      <w:pPr>
        <w:pStyle w:val="ListParagraph"/>
        <w:numPr>
          <w:ilvl w:val="0"/>
          <w:numId w:val="9"/>
        </w:numPr>
        <w:spacing w:line="240" w:lineRule="auto"/>
        <w:jc w:val="both"/>
        <w:rPr>
          <w:lang w:val="en-US"/>
        </w:rPr>
      </w:pPr>
      <w:r>
        <w:rPr>
          <w:lang w:val="en-US"/>
        </w:rPr>
        <w:t>Craft five to ten questions for a survey or focus gro</w:t>
      </w:r>
      <w:r w:rsidR="003E48E9">
        <w:rPr>
          <w:lang w:val="en-US"/>
        </w:rPr>
        <w:t>up and determine the key markets to target</w:t>
      </w:r>
      <w:r w:rsidR="00B9129D" w:rsidRPr="00361A31">
        <w:rPr>
          <w:lang w:val="en-US"/>
        </w:rPr>
        <w:t>.</w:t>
      </w:r>
    </w:p>
    <w:p w:rsidR="007025E2" w:rsidRPr="00361A31" w:rsidRDefault="007025E2" w:rsidP="00033E42">
      <w:pPr>
        <w:pStyle w:val="ListParagraph"/>
        <w:numPr>
          <w:ilvl w:val="0"/>
          <w:numId w:val="9"/>
        </w:numPr>
        <w:spacing w:line="240" w:lineRule="auto"/>
        <w:jc w:val="both"/>
        <w:rPr>
          <w:lang w:val="en-US"/>
        </w:rPr>
      </w:pPr>
      <w:r>
        <w:rPr>
          <w:lang w:val="en-US"/>
        </w:rPr>
        <w:t>Make sure to include sports and entertainment.</w:t>
      </w:r>
    </w:p>
    <w:p w:rsidR="00361A31" w:rsidRDefault="003E48E9" w:rsidP="00033E42">
      <w:pPr>
        <w:pStyle w:val="ListParagraph"/>
        <w:numPr>
          <w:ilvl w:val="0"/>
          <w:numId w:val="9"/>
        </w:numPr>
        <w:spacing w:line="240" w:lineRule="auto"/>
        <w:jc w:val="both"/>
        <w:rPr>
          <w:lang w:val="en-US"/>
        </w:rPr>
      </w:pPr>
      <w:r>
        <w:rPr>
          <w:lang w:val="en-US"/>
        </w:rPr>
        <w:t>Distribute the survey or conduct the focus group</w:t>
      </w:r>
      <w:r w:rsidR="00361A31">
        <w:rPr>
          <w:lang w:val="en-US"/>
        </w:rPr>
        <w:t xml:space="preserve">.  </w:t>
      </w:r>
    </w:p>
    <w:p w:rsidR="003E48E9" w:rsidRDefault="003E48E9" w:rsidP="003E48E9">
      <w:pPr>
        <w:pStyle w:val="ListParagraph"/>
        <w:numPr>
          <w:ilvl w:val="0"/>
          <w:numId w:val="9"/>
        </w:numPr>
        <w:spacing w:line="240" w:lineRule="auto"/>
        <w:jc w:val="both"/>
        <w:rPr>
          <w:lang w:val="en-US"/>
        </w:rPr>
      </w:pPr>
      <w:r>
        <w:rPr>
          <w:lang w:val="en-US"/>
        </w:rPr>
        <w:t>Organize and tabulate the responses and data.</w:t>
      </w:r>
      <w:r w:rsidR="00361A31">
        <w:rPr>
          <w:lang w:val="en-US"/>
        </w:rPr>
        <w:t xml:space="preserve">  </w:t>
      </w:r>
    </w:p>
    <w:p w:rsidR="003E48E9" w:rsidRPr="003E48E9" w:rsidRDefault="003E48E9" w:rsidP="003E48E9">
      <w:pPr>
        <w:pStyle w:val="ListParagraph"/>
        <w:numPr>
          <w:ilvl w:val="0"/>
          <w:numId w:val="9"/>
        </w:numPr>
        <w:spacing w:line="240" w:lineRule="auto"/>
        <w:jc w:val="both"/>
        <w:rPr>
          <w:lang w:val="en-US"/>
        </w:rPr>
      </w:pPr>
      <w:r>
        <w:rPr>
          <w:lang w:val="en-US"/>
        </w:rPr>
        <w:t>Analyze the resp</w:t>
      </w:r>
      <w:r w:rsidR="009159C3">
        <w:rPr>
          <w:lang w:val="en-US"/>
        </w:rPr>
        <w:t>onses and data.</w:t>
      </w:r>
    </w:p>
    <w:p w:rsidR="00FE013C" w:rsidRDefault="009159C3" w:rsidP="00FE013C">
      <w:pPr>
        <w:pStyle w:val="ListParagraph"/>
        <w:numPr>
          <w:ilvl w:val="0"/>
          <w:numId w:val="9"/>
        </w:numPr>
        <w:spacing w:line="240" w:lineRule="auto"/>
        <w:jc w:val="both"/>
        <w:rPr>
          <w:lang w:val="en-US"/>
        </w:rPr>
      </w:pPr>
      <w:r>
        <w:rPr>
          <w:lang w:val="en-US"/>
        </w:rPr>
        <w:t>For the report</w:t>
      </w:r>
      <w:r w:rsidR="00AB1D7F">
        <w:rPr>
          <w:lang w:val="en-US"/>
        </w:rPr>
        <w:t>; outline the purpose</w:t>
      </w:r>
      <w:r>
        <w:rPr>
          <w:lang w:val="en-US"/>
        </w:rPr>
        <w:t>s of the research</w:t>
      </w:r>
      <w:r w:rsidR="00AB1D7F">
        <w:rPr>
          <w:lang w:val="en-US"/>
        </w:rPr>
        <w:t>, communicate the results, and, explain the results and how they could be applied</w:t>
      </w:r>
      <w:r>
        <w:rPr>
          <w:lang w:val="en-US"/>
        </w:rPr>
        <w:t xml:space="preserve"> to an overall marketing plan</w:t>
      </w:r>
      <w:r w:rsidR="00AB1D7F">
        <w:rPr>
          <w:lang w:val="en-US"/>
        </w:rPr>
        <w:t xml:space="preserve">.  </w:t>
      </w:r>
    </w:p>
    <w:p w:rsidR="00AB1D7F" w:rsidRPr="00FE013C" w:rsidRDefault="00FE013C" w:rsidP="00FE013C">
      <w:pPr>
        <w:pStyle w:val="ListParagraph"/>
        <w:numPr>
          <w:ilvl w:val="0"/>
          <w:numId w:val="9"/>
        </w:numPr>
        <w:spacing w:line="240" w:lineRule="auto"/>
        <w:jc w:val="both"/>
        <w:rPr>
          <w:lang w:val="en-US"/>
        </w:rPr>
      </w:pPr>
      <w:r>
        <w:rPr>
          <w:lang w:val="en-US"/>
        </w:rPr>
        <w:t>The report should be two pages in length, double spaced (if you use graphs you can extend to three pages).</w:t>
      </w:r>
      <w:r w:rsidR="00AB1D7F" w:rsidRPr="00FE013C">
        <w:rPr>
          <w:lang w:val="en-US"/>
        </w:rPr>
        <w:t xml:space="preserve">  </w:t>
      </w:r>
    </w:p>
    <w:p w:rsidR="00067191" w:rsidRDefault="00FE013C" w:rsidP="00067191">
      <w:pPr>
        <w:pStyle w:val="ListParagraph"/>
        <w:numPr>
          <w:ilvl w:val="0"/>
          <w:numId w:val="9"/>
        </w:numPr>
        <w:spacing w:line="240" w:lineRule="auto"/>
        <w:jc w:val="both"/>
        <w:rPr>
          <w:lang w:val="en-US"/>
        </w:rPr>
      </w:pPr>
      <w:r>
        <w:rPr>
          <w:lang w:val="en-US"/>
        </w:rPr>
        <w:t xml:space="preserve">Submit the Marketing Research Report </w:t>
      </w:r>
      <w:r w:rsidR="00AB1D7F">
        <w:rPr>
          <w:lang w:val="en-US"/>
        </w:rPr>
        <w:t>on the presentation day</w:t>
      </w:r>
      <w:r>
        <w:rPr>
          <w:lang w:val="en-US"/>
        </w:rPr>
        <w:t xml:space="preserve"> (include a copy of the survey or a list of questions for the focus group)</w:t>
      </w:r>
      <w:r w:rsidR="00AB1D7F">
        <w:rPr>
          <w:lang w:val="en-US"/>
        </w:rPr>
        <w:t xml:space="preserve">.  </w:t>
      </w:r>
    </w:p>
    <w:p w:rsidR="00067191" w:rsidRPr="00067191" w:rsidRDefault="00067191" w:rsidP="00067191">
      <w:pPr>
        <w:pStyle w:val="ListParagraph"/>
        <w:numPr>
          <w:ilvl w:val="0"/>
          <w:numId w:val="9"/>
        </w:numPr>
        <w:spacing w:line="240" w:lineRule="auto"/>
        <w:jc w:val="both"/>
        <w:rPr>
          <w:lang w:val="en-US"/>
        </w:rPr>
      </w:pPr>
      <w:r>
        <w:rPr>
          <w:lang w:val="en-US"/>
        </w:rPr>
        <w:t xml:space="preserve">For more specific instructions review the Marketing Research Survey Report.  </w:t>
      </w:r>
    </w:p>
    <w:p w:rsidR="00361A31" w:rsidRDefault="00361A31" w:rsidP="00033E42">
      <w:pPr>
        <w:spacing w:line="240" w:lineRule="auto"/>
        <w:rPr>
          <w:b/>
          <w:u w:val="single"/>
          <w:lang w:val="en-US"/>
        </w:rPr>
      </w:pPr>
    </w:p>
    <w:p w:rsidR="00361A31" w:rsidRDefault="00361A31" w:rsidP="00033E42">
      <w:pPr>
        <w:spacing w:line="240" w:lineRule="auto"/>
        <w:rPr>
          <w:b/>
          <w:u w:val="single"/>
          <w:lang w:val="en-US"/>
        </w:rPr>
      </w:pPr>
    </w:p>
    <w:p w:rsidR="00D04BF3" w:rsidRDefault="00D04BF3" w:rsidP="00033E42">
      <w:pPr>
        <w:spacing w:line="240" w:lineRule="auto"/>
        <w:jc w:val="center"/>
        <w:rPr>
          <w:b/>
          <w:u w:val="single"/>
          <w:lang w:val="en-US"/>
        </w:rPr>
      </w:pPr>
    </w:p>
    <w:p w:rsidR="00D04BF3" w:rsidRDefault="00D04BF3" w:rsidP="00033E42">
      <w:pPr>
        <w:spacing w:line="240" w:lineRule="auto"/>
        <w:jc w:val="center"/>
        <w:rPr>
          <w:b/>
          <w:u w:val="single"/>
          <w:lang w:val="en-US"/>
        </w:rPr>
      </w:pPr>
    </w:p>
    <w:p w:rsidR="00D04BF3" w:rsidRDefault="00D04BF3" w:rsidP="00033E42">
      <w:pPr>
        <w:spacing w:line="240" w:lineRule="auto"/>
        <w:jc w:val="center"/>
        <w:rPr>
          <w:b/>
          <w:u w:val="single"/>
          <w:lang w:val="en-US"/>
        </w:rPr>
      </w:pPr>
    </w:p>
    <w:p w:rsidR="00033E42" w:rsidRDefault="00033E42" w:rsidP="00033E42">
      <w:pPr>
        <w:spacing w:line="240" w:lineRule="auto"/>
        <w:jc w:val="center"/>
        <w:rPr>
          <w:b/>
          <w:u w:val="single"/>
          <w:lang w:val="en-US"/>
        </w:rPr>
      </w:pPr>
    </w:p>
    <w:p w:rsidR="00033E42" w:rsidRDefault="00033E42"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FE013C" w:rsidRDefault="00FE013C" w:rsidP="00033E42">
      <w:pPr>
        <w:spacing w:line="240" w:lineRule="auto"/>
        <w:jc w:val="center"/>
        <w:rPr>
          <w:b/>
          <w:u w:val="single"/>
          <w:lang w:val="en-US"/>
        </w:rPr>
      </w:pPr>
    </w:p>
    <w:p w:rsidR="00361A31" w:rsidRPr="00D53C1C" w:rsidRDefault="00FE013C" w:rsidP="00033E42">
      <w:pPr>
        <w:spacing w:line="240" w:lineRule="auto"/>
        <w:jc w:val="center"/>
        <w:rPr>
          <w:b/>
          <w:u w:val="single"/>
          <w:lang w:val="en-US"/>
        </w:rPr>
      </w:pPr>
      <w:r>
        <w:rPr>
          <w:b/>
          <w:u w:val="single"/>
          <w:lang w:val="en-US"/>
        </w:rPr>
        <w:t xml:space="preserve">Marketing </w:t>
      </w:r>
      <w:r w:rsidR="00057AA4">
        <w:rPr>
          <w:b/>
          <w:u w:val="single"/>
          <w:lang w:val="en-US"/>
        </w:rPr>
        <w:t xml:space="preserve">Research </w:t>
      </w:r>
      <w:r>
        <w:rPr>
          <w:b/>
          <w:u w:val="single"/>
          <w:lang w:val="en-US"/>
        </w:rPr>
        <w:t>Report</w:t>
      </w:r>
      <w:r w:rsidR="00F67C3D">
        <w:rPr>
          <w:b/>
          <w:u w:val="single"/>
          <w:lang w:val="en-US"/>
        </w:rPr>
        <w:t xml:space="preserve"> Rubric</w:t>
      </w:r>
    </w:p>
    <w:tbl>
      <w:tblPr>
        <w:tblStyle w:val="TableGrid"/>
        <w:tblW w:w="11430" w:type="dxa"/>
        <w:tblInd w:w="-972" w:type="dxa"/>
        <w:tblLook w:val="01E0" w:firstRow="1" w:lastRow="1" w:firstColumn="1" w:lastColumn="1" w:noHBand="0" w:noVBand="0"/>
      </w:tblPr>
      <w:tblGrid>
        <w:gridCol w:w="2610"/>
        <w:gridCol w:w="630"/>
        <w:gridCol w:w="1260"/>
        <w:gridCol w:w="270"/>
        <w:gridCol w:w="1620"/>
        <w:gridCol w:w="360"/>
        <w:gridCol w:w="1170"/>
        <w:gridCol w:w="540"/>
        <w:gridCol w:w="2970"/>
      </w:tblGrid>
      <w:tr w:rsidR="00361A31" w:rsidRPr="00CC0166" w:rsidTr="00361A31">
        <w:tc>
          <w:tcPr>
            <w:tcW w:w="3240" w:type="dxa"/>
            <w:gridSpan w:val="2"/>
          </w:tcPr>
          <w:p w:rsidR="00361A31" w:rsidRPr="00F8324C" w:rsidRDefault="00361A31" w:rsidP="00033E42">
            <w:pPr>
              <w:rPr>
                <w:rFonts w:cstheme="minorHAnsi"/>
                <w:sz w:val="18"/>
                <w:szCs w:val="18"/>
              </w:rPr>
            </w:pPr>
            <w:r w:rsidRPr="00F8324C">
              <w:rPr>
                <w:rFonts w:cstheme="minorHAnsi"/>
                <w:sz w:val="18"/>
                <w:szCs w:val="18"/>
              </w:rPr>
              <w:t>Below Level 1</w:t>
            </w:r>
          </w:p>
          <w:p w:rsidR="00361A31" w:rsidRPr="00F8324C" w:rsidRDefault="00361A31" w:rsidP="00033E42">
            <w:pPr>
              <w:rPr>
                <w:rFonts w:cstheme="minorHAnsi"/>
                <w:sz w:val="18"/>
                <w:szCs w:val="18"/>
              </w:rPr>
            </w:pPr>
            <w:r w:rsidRPr="00F8324C">
              <w:rPr>
                <w:rFonts w:cstheme="minorHAnsi"/>
                <w:sz w:val="18"/>
                <w:szCs w:val="18"/>
              </w:rPr>
              <w:t>0 – 49%</w:t>
            </w:r>
          </w:p>
        </w:tc>
        <w:tc>
          <w:tcPr>
            <w:tcW w:w="1530" w:type="dxa"/>
            <w:gridSpan w:val="2"/>
          </w:tcPr>
          <w:p w:rsidR="00361A31" w:rsidRPr="00CC0166" w:rsidRDefault="00361A31" w:rsidP="00033E42">
            <w:pPr>
              <w:rPr>
                <w:rFonts w:cstheme="minorHAnsi"/>
                <w:sz w:val="18"/>
                <w:szCs w:val="18"/>
              </w:rPr>
            </w:pPr>
            <w:r w:rsidRPr="00CC0166">
              <w:rPr>
                <w:rFonts w:cstheme="minorHAnsi"/>
                <w:sz w:val="18"/>
                <w:szCs w:val="18"/>
              </w:rPr>
              <w:t>Level 1</w:t>
            </w:r>
          </w:p>
          <w:p w:rsidR="00361A31" w:rsidRPr="00CC0166" w:rsidRDefault="00361A31" w:rsidP="00033E42">
            <w:pPr>
              <w:rPr>
                <w:rFonts w:cstheme="minorHAnsi"/>
                <w:sz w:val="18"/>
                <w:szCs w:val="18"/>
              </w:rPr>
            </w:pPr>
            <w:r w:rsidRPr="00CC0166">
              <w:rPr>
                <w:rFonts w:cstheme="minorHAnsi"/>
                <w:sz w:val="18"/>
                <w:szCs w:val="18"/>
              </w:rPr>
              <w:t>50 – 59%</w:t>
            </w:r>
          </w:p>
        </w:tc>
        <w:tc>
          <w:tcPr>
            <w:tcW w:w="1620" w:type="dxa"/>
          </w:tcPr>
          <w:p w:rsidR="00361A31" w:rsidRPr="00CC0166" w:rsidRDefault="00361A31" w:rsidP="00033E42">
            <w:pPr>
              <w:rPr>
                <w:rFonts w:cstheme="minorHAnsi"/>
                <w:sz w:val="18"/>
                <w:szCs w:val="18"/>
              </w:rPr>
            </w:pPr>
            <w:r w:rsidRPr="00CC0166">
              <w:rPr>
                <w:rFonts w:cstheme="minorHAnsi"/>
                <w:sz w:val="18"/>
                <w:szCs w:val="18"/>
              </w:rPr>
              <w:t>Level 2</w:t>
            </w:r>
          </w:p>
          <w:p w:rsidR="00361A31" w:rsidRPr="00CC0166" w:rsidRDefault="00361A31" w:rsidP="00033E42">
            <w:pPr>
              <w:rPr>
                <w:rFonts w:cstheme="minorHAnsi"/>
                <w:sz w:val="18"/>
                <w:szCs w:val="18"/>
              </w:rPr>
            </w:pPr>
            <w:r w:rsidRPr="00CC0166">
              <w:rPr>
                <w:rFonts w:cstheme="minorHAnsi"/>
                <w:sz w:val="18"/>
                <w:szCs w:val="18"/>
              </w:rPr>
              <w:t>60 – 69%</w:t>
            </w:r>
          </w:p>
        </w:tc>
        <w:tc>
          <w:tcPr>
            <w:tcW w:w="1530" w:type="dxa"/>
            <w:gridSpan w:val="2"/>
          </w:tcPr>
          <w:p w:rsidR="00361A31" w:rsidRPr="00CC0166" w:rsidRDefault="00361A31" w:rsidP="00033E42">
            <w:pPr>
              <w:rPr>
                <w:rFonts w:cstheme="minorHAnsi"/>
                <w:sz w:val="18"/>
                <w:szCs w:val="18"/>
              </w:rPr>
            </w:pPr>
            <w:r w:rsidRPr="00CC0166">
              <w:rPr>
                <w:rFonts w:cstheme="minorHAnsi"/>
                <w:sz w:val="18"/>
                <w:szCs w:val="18"/>
              </w:rPr>
              <w:t>Level 3</w:t>
            </w:r>
          </w:p>
          <w:p w:rsidR="00361A31" w:rsidRPr="00CC0166" w:rsidRDefault="00361A31" w:rsidP="00033E42">
            <w:pPr>
              <w:rPr>
                <w:rFonts w:cstheme="minorHAnsi"/>
                <w:sz w:val="18"/>
                <w:szCs w:val="18"/>
              </w:rPr>
            </w:pPr>
            <w:r w:rsidRPr="00CC0166">
              <w:rPr>
                <w:rFonts w:cstheme="minorHAnsi"/>
                <w:sz w:val="18"/>
                <w:szCs w:val="18"/>
              </w:rPr>
              <w:t>70 – 79%</w:t>
            </w:r>
          </w:p>
        </w:tc>
        <w:tc>
          <w:tcPr>
            <w:tcW w:w="3510" w:type="dxa"/>
            <w:gridSpan w:val="2"/>
          </w:tcPr>
          <w:p w:rsidR="00361A31" w:rsidRPr="00CC0166" w:rsidRDefault="00361A31" w:rsidP="00033E42">
            <w:pPr>
              <w:rPr>
                <w:rFonts w:cstheme="minorHAnsi"/>
                <w:sz w:val="18"/>
                <w:szCs w:val="18"/>
              </w:rPr>
            </w:pPr>
            <w:r w:rsidRPr="00CC0166">
              <w:rPr>
                <w:rFonts w:cstheme="minorHAnsi"/>
                <w:sz w:val="18"/>
                <w:szCs w:val="18"/>
              </w:rPr>
              <w:t>Level 4</w:t>
            </w:r>
          </w:p>
          <w:p w:rsidR="00361A31" w:rsidRPr="00CC0166" w:rsidRDefault="00361A31" w:rsidP="00033E42">
            <w:pPr>
              <w:rPr>
                <w:rFonts w:cstheme="minorHAnsi"/>
                <w:sz w:val="18"/>
                <w:szCs w:val="18"/>
              </w:rPr>
            </w:pPr>
            <w:r w:rsidRPr="00CC0166">
              <w:rPr>
                <w:rFonts w:cstheme="minorHAnsi"/>
                <w:sz w:val="18"/>
                <w:szCs w:val="18"/>
              </w:rPr>
              <w:t>80 – 100%</w:t>
            </w:r>
          </w:p>
        </w:tc>
      </w:tr>
      <w:tr w:rsidR="00361A31" w:rsidRPr="00CC0166" w:rsidTr="00361A31">
        <w:tc>
          <w:tcPr>
            <w:tcW w:w="11430" w:type="dxa"/>
            <w:gridSpan w:val="9"/>
          </w:tcPr>
          <w:p w:rsidR="00361A31" w:rsidRPr="00F8324C" w:rsidRDefault="00361A31" w:rsidP="00033E42">
            <w:pPr>
              <w:jc w:val="center"/>
              <w:rPr>
                <w:rFonts w:cstheme="minorHAnsi"/>
                <w:b/>
                <w:sz w:val="18"/>
                <w:szCs w:val="18"/>
                <w:lang w:val="en-US"/>
              </w:rPr>
            </w:pPr>
            <w:r w:rsidRPr="00F8324C">
              <w:rPr>
                <w:rFonts w:cstheme="minorHAnsi"/>
                <w:b/>
                <w:sz w:val="18"/>
                <w:szCs w:val="18"/>
                <w:lang w:val="en-US"/>
              </w:rPr>
              <w:t>Communication</w:t>
            </w:r>
          </w:p>
        </w:tc>
      </w:tr>
      <w:tr w:rsidR="00AB1D7F" w:rsidRPr="00CC0166" w:rsidTr="00033E42">
        <w:tc>
          <w:tcPr>
            <w:tcW w:w="2610" w:type="dxa"/>
          </w:tcPr>
          <w:p w:rsidR="00AB1D7F" w:rsidRPr="005B6348" w:rsidRDefault="00AB1D7F" w:rsidP="00033E42">
            <w:pPr>
              <w:rPr>
                <w:rFonts w:cstheme="minorHAnsi"/>
                <w:sz w:val="18"/>
                <w:szCs w:val="18"/>
              </w:rPr>
            </w:pPr>
            <w:r w:rsidRPr="005B6348">
              <w:rPr>
                <w:rFonts w:cstheme="minorHAnsi"/>
                <w:sz w:val="18"/>
                <w:szCs w:val="18"/>
              </w:rPr>
              <w:t>No direct, cl</w:t>
            </w:r>
            <w:r w:rsidR="00FE013C">
              <w:rPr>
                <w:rFonts w:cstheme="minorHAnsi"/>
                <w:sz w:val="18"/>
                <w:szCs w:val="18"/>
              </w:rPr>
              <w:t>ear and concise questions; report</w:t>
            </w:r>
            <w:r w:rsidRPr="005B6348">
              <w:rPr>
                <w:rFonts w:cstheme="minorHAnsi"/>
                <w:sz w:val="18"/>
                <w:szCs w:val="18"/>
              </w:rPr>
              <w:t xml:space="preserve"> was written with almost no clarity and concision.  </w:t>
            </w:r>
          </w:p>
        </w:tc>
        <w:tc>
          <w:tcPr>
            <w:tcW w:w="1890" w:type="dxa"/>
            <w:gridSpan w:val="2"/>
          </w:tcPr>
          <w:p w:rsidR="00AB1D7F" w:rsidRPr="005B6348" w:rsidRDefault="00AB1D7F" w:rsidP="00033E42">
            <w:pPr>
              <w:rPr>
                <w:rFonts w:cstheme="minorHAnsi"/>
                <w:sz w:val="18"/>
                <w:szCs w:val="18"/>
              </w:rPr>
            </w:pPr>
            <w:r w:rsidRPr="005B6348">
              <w:rPr>
                <w:rFonts w:cstheme="minorHAnsi"/>
                <w:sz w:val="18"/>
                <w:szCs w:val="18"/>
              </w:rPr>
              <w:t>Some direct, cl</w:t>
            </w:r>
            <w:r w:rsidR="00FE013C">
              <w:rPr>
                <w:rFonts w:cstheme="minorHAnsi"/>
                <w:sz w:val="18"/>
                <w:szCs w:val="18"/>
              </w:rPr>
              <w:t>ear and concise questions; report</w:t>
            </w:r>
            <w:r w:rsidRPr="005B6348">
              <w:rPr>
                <w:rFonts w:cstheme="minorHAnsi"/>
                <w:sz w:val="18"/>
                <w:szCs w:val="18"/>
              </w:rPr>
              <w:t xml:space="preserve"> was written with minimal clarity and concision.   </w:t>
            </w:r>
          </w:p>
        </w:tc>
        <w:tc>
          <w:tcPr>
            <w:tcW w:w="2250" w:type="dxa"/>
            <w:gridSpan w:val="3"/>
          </w:tcPr>
          <w:p w:rsidR="00AB1D7F" w:rsidRPr="005B6348" w:rsidRDefault="00AB1D7F" w:rsidP="00033E42">
            <w:pPr>
              <w:rPr>
                <w:rFonts w:cstheme="minorHAnsi"/>
                <w:sz w:val="18"/>
                <w:szCs w:val="18"/>
              </w:rPr>
            </w:pPr>
            <w:r w:rsidRPr="005B6348">
              <w:rPr>
                <w:rFonts w:cstheme="minorHAnsi"/>
                <w:sz w:val="18"/>
                <w:szCs w:val="18"/>
              </w:rPr>
              <w:t>Mostly direct, cl</w:t>
            </w:r>
            <w:r w:rsidR="00FE013C">
              <w:rPr>
                <w:rFonts w:cstheme="minorHAnsi"/>
                <w:sz w:val="18"/>
                <w:szCs w:val="18"/>
              </w:rPr>
              <w:t>ear and concise questions; report</w:t>
            </w:r>
            <w:r w:rsidRPr="005B6348">
              <w:rPr>
                <w:rFonts w:cstheme="minorHAnsi"/>
                <w:sz w:val="18"/>
                <w:szCs w:val="18"/>
              </w:rPr>
              <w:t xml:space="preserve"> was written with some clarity and concision.  </w:t>
            </w:r>
          </w:p>
        </w:tc>
        <w:tc>
          <w:tcPr>
            <w:tcW w:w="1710" w:type="dxa"/>
            <w:gridSpan w:val="2"/>
          </w:tcPr>
          <w:p w:rsidR="00AB1D7F" w:rsidRPr="005B6348" w:rsidRDefault="00AB1D7F" w:rsidP="00033E42">
            <w:pPr>
              <w:rPr>
                <w:rFonts w:cstheme="minorHAnsi"/>
                <w:sz w:val="18"/>
                <w:szCs w:val="18"/>
              </w:rPr>
            </w:pPr>
            <w:r w:rsidRPr="005B6348">
              <w:rPr>
                <w:rFonts w:cstheme="minorHAnsi"/>
                <w:sz w:val="18"/>
                <w:szCs w:val="18"/>
              </w:rPr>
              <w:t>Direct, clear</w:t>
            </w:r>
            <w:r w:rsidR="00FE013C">
              <w:rPr>
                <w:rFonts w:cstheme="minorHAnsi"/>
                <w:sz w:val="18"/>
                <w:szCs w:val="18"/>
              </w:rPr>
              <w:t xml:space="preserve"> and concise questions; report</w:t>
            </w:r>
            <w:r w:rsidRPr="005B6348">
              <w:rPr>
                <w:rFonts w:cstheme="minorHAnsi"/>
                <w:sz w:val="18"/>
                <w:szCs w:val="18"/>
              </w:rPr>
              <w:t xml:space="preserve"> was written with clarity and concision.  </w:t>
            </w:r>
          </w:p>
        </w:tc>
        <w:tc>
          <w:tcPr>
            <w:tcW w:w="2970" w:type="dxa"/>
          </w:tcPr>
          <w:p w:rsidR="00AB1D7F" w:rsidRPr="005B6348" w:rsidRDefault="00AB1D7F" w:rsidP="00033E42">
            <w:pPr>
              <w:rPr>
                <w:rFonts w:cstheme="minorHAnsi"/>
                <w:sz w:val="18"/>
                <w:szCs w:val="18"/>
              </w:rPr>
            </w:pPr>
            <w:r w:rsidRPr="005B6348">
              <w:rPr>
                <w:rFonts w:cstheme="minorHAnsi"/>
                <w:sz w:val="18"/>
                <w:szCs w:val="18"/>
              </w:rPr>
              <w:t>Very direct, clear</w:t>
            </w:r>
            <w:r w:rsidR="00FE013C">
              <w:rPr>
                <w:rFonts w:cstheme="minorHAnsi"/>
                <w:sz w:val="18"/>
                <w:szCs w:val="18"/>
              </w:rPr>
              <w:t xml:space="preserve"> and concise questions; report</w:t>
            </w:r>
            <w:r w:rsidRPr="005B6348">
              <w:rPr>
                <w:rFonts w:cstheme="minorHAnsi"/>
                <w:sz w:val="18"/>
                <w:szCs w:val="18"/>
              </w:rPr>
              <w:t xml:space="preserve"> was written with complete clarity and concision.</w:t>
            </w:r>
          </w:p>
        </w:tc>
      </w:tr>
      <w:tr w:rsidR="00AB1D7F" w:rsidRPr="00CC0166" w:rsidTr="00361A31">
        <w:tc>
          <w:tcPr>
            <w:tcW w:w="11430" w:type="dxa"/>
            <w:gridSpan w:val="9"/>
          </w:tcPr>
          <w:p w:rsidR="00AB1D7F" w:rsidRPr="00F8324C"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361A31" w:rsidRDefault="00361A31" w:rsidP="00033E42">
      <w:pPr>
        <w:spacing w:after="0" w:line="240" w:lineRule="auto"/>
        <w:rPr>
          <w:lang w:val="en-US"/>
        </w:rPr>
      </w:pPr>
    </w:p>
    <w:tbl>
      <w:tblPr>
        <w:tblStyle w:val="TableGrid"/>
        <w:tblW w:w="11430" w:type="dxa"/>
        <w:tblInd w:w="-972" w:type="dxa"/>
        <w:tblLook w:val="01E0" w:firstRow="1" w:lastRow="1" w:firstColumn="1" w:lastColumn="1" w:noHBand="0" w:noVBand="0"/>
      </w:tblPr>
      <w:tblGrid>
        <w:gridCol w:w="2430"/>
        <w:gridCol w:w="810"/>
        <w:gridCol w:w="1350"/>
        <w:gridCol w:w="180"/>
        <w:gridCol w:w="1620"/>
        <w:gridCol w:w="270"/>
        <w:gridCol w:w="1260"/>
        <w:gridCol w:w="810"/>
        <w:gridCol w:w="2700"/>
      </w:tblGrid>
      <w:tr w:rsidR="00361A31" w:rsidRPr="00CC0166" w:rsidTr="00361A31">
        <w:tc>
          <w:tcPr>
            <w:tcW w:w="3240" w:type="dxa"/>
            <w:gridSpan w:val="2"/>
          </w:tcPr>
          <w:p w:rsidR="00361A31" w:rsidRPr="00CC0166" w:rsidRDefault="00361A31" w:rsidP="00033E42">
            <w:pPr>
              <w:rPr>
                <w:rFonts w:cstheme="minorHAnsi"/>
                <w:sz w:val="18"/>
                <w:szCs w:val="18"/>
              </w:rPr>
            </w:pPr>
            <w:r w:rsidRPr="00CC0166">
              <w:rPr>
                <w:rFonts w:cstheme="minorHAnsi"/>
                <w:sz w:val="18"/>
                <w:szCs w:val="18"/>
              </w:rPr>
              <w:t>Below Level 1</w:t>
            </w:r>
          </w:p>
          <w:p w:rsidR="00361A31" w:rsidRPr="00CC0166" w:rsidRDefault="00361A31" w:rsidP="00033E42">
            <w:pPr>
              <w:rPr>
                <w:rFonts w:cstheme="minorHAnsi"/>
                <w:sz w:val="18"/>
                <w:szCs w:val="18"/>
              </w:rPr>
            </w:pPr>
            <w:r w:rsidRPr="00CC0166">
              <w:rPr>
                <w:rFonts w:cstheme="minorHAnsi"/>
                <w:sz w:val="18"/>
                <w:szCs w:val="18"/>
              </w:rPr>
              <w:t>0 – 49%</w:t>
            </w:r>
          </w:p>
        </w:tc>
        <w:tc>
          <w:tcPr>
            <w:tcW w:w="1530" w:type="dxa"/>
            <w:gridSpan w:val="2"/>
          </w:tcPr>
          <w:p w:rsidR="00361A31" w:rsidRPr="00CC0166" w:rsidRDefault="00361A31" w:rsidP="00033E42">
            <w:pPr>
              <w:rPr>
                <w:rFonts w:cstheme="minorHAnsi"/>
                <w:sz w:val="18"/>
                <w:szCs w:val="18"/>
              </w:rPr>
            </w:pPr>
            <w:r w:rsidRPr="00CC0166">
              <w:rPr>
                <w:rFonts w:cstheme="minorHAnsi"/>
                <w:sz w:val="18"/>
                <w:szCs w:val="18"/>
              </w:rPr>
              <w:t>Level 1</w:t>
            </w:r>
          </w:p>
          <w:p w:rsidR="00361A31" w:rsidRPr="00CC0166" w:rsidRDefault="00361A31" w:rsidP="00033E42">
            <w:pPr>
              <w:rPr>
                <w:rFonts w:cstheme="minorHAnsi"/>
                <w:sz w:val="18"/>
                <w:szCs w:val="18"/>
              </w:rPr>
            </w:pPr>
            <w:r w:rsidRPr="00CC0166">
              <w:rPr>
                <w:rFonts w:cstheme="minorHAnsi"/>
                <w:sz w:val="18"/>
                <w:szCs w:val="18"/>
              </w:rPr>
              <w:t>50 – 59%</w:t>
            </w:r>
          </w:p>
        </w:tc>
        <w:tc>
          <w:tcPr>
            <w:tcW w:w="1620" w:type="dxa"/>
          </w:tcPr>
          <w:p w:rsidR="00361A31" w:rsidRPr="00CC0166" w:rsidRDefault="00361A31" w:rsidP="00033E42">
            <w:pPr>
              <w:rPr>
                <w:rFonts w:cstheme="minorHAnsi"/>
                <w:sz w:val="18"/>
                <w:szCs w:val="18"/>
              </w:rPr>
            </w:pPr>
            <w:r w:rsidRPr="00CC0166">
              <w:rPr>
                <w:rFonts w:cstheme="minorHAnsi"/>
                <w:sz w:val="18"/>
                <w:szCs w:val="18"/>
              </w:rPr>
              <w:t>Level 2</w:t>
            </w:r>
          </w:p>
          <w:p w:rsidR="00361A31" w:rsidRPr="00CC0166" w:rsidRDefault="00361A31" w:rsidP="00033E42">
            <w:pPr>
              <w:rPr>
                <w:rFonts w:cstheme="minorHAnsi"/>
                <w:sz w:val="18"/>
                <w:szCs w:val="18"/>
              </w:rPr>
            </w:pPr>
            <w:r w:rsidRPr="00CC0166">
              <w:rPr>
                <w:rFonts w:cstheme="minorHAnsi"/>
                <w:sz w:val="18"/>
                <w:szCs w:val="18"/>
              </w:rPr>
              <w:t>60 – 69%</w:t>
            </w:r>
          </w:p>
        </w:tc>
        <w:tc>
          <w:tcPr>
            <w:tcW w:w="1530" w:type="dxa"/>
            <w:gridSpan w:val="2"/>
          </w:tcPr>
          <w:p w:rsidR="00361A31" w:rsidRPr="00CC0166" w:rsidRDefault="00361A31" w:rsidP="00033E42">
            <w:pPr>
              <w:rPr>
                <w:rFonts w:cstheme="minorHAnsi"/>
                <w:sz w:val="18"/>
                <w:szCs w:val="18"/>
              </w:rPr>
            </w:pPr>
            <w:r w:rsidRPr="00CC0166">
              <w:rPr>
                <w:rFonts w:cstheme="minorHAnsi"/>
                <w:sz w:val="18"/>
                <w:szCs w:val="18"/>
              </w:rPr>
              <w:t>Level 3</w:t>
            </w:r>
          </w:p>
          <w:p w:rsidR="00361A31" w:rsidRPr="00CC0166" w:rsidRDefault="00361A31" w:rsidP="00033E42">
            <w:pPr>
              <w:rPr>
                <w:rFonts w:cstheme="minorHAnsi"/>
                <w:sz w:val="18"/>
                <w:szCs w:val="18"/>
              </w:rPr>
            </w:pPr>
            <w:r w:rsidRPr="00CC0166">
              <w:rPr>
                <w:rFonts w:cstheme="minorHAnsi"/>
                <w:sz w:val="18"/>
                <w:szCs w:val="18"/>
              </w:rPr>
              <w:t>70 – 79%</w:t>
            </w:r>
          </w:p>
        </w:tc>
        <w:tc>
          <w:tcPr>
            <w:tcW w:w="3510" w:type="dxa"/>
            <w:gridSpan w:val="2"/>
          </w:tcPr>
          <w:p w:rsidR="00361A31" w:rsidRPr="00CC0166" w:rsidRDefault="00361A31" w:rsidP="00033E42">
            <w:pPr>
              <w:rPr>
                <w:rFonts w:cstheme="minorHAnsi"/>
                <w:sz w:val="18"/>
                <w:szCs w:val="18"/>
              </w:rPr>
            </w:pPr>
            <w:r w:rsidRPr="00CC0166">
              <w:rPr>
                <w:rFonts w:cstheme="minorHAnsi"/>
                <w:sz w:val="18"/>
                <w:szCs w:val="18"/>
              </w:rPr>
              <w:t>Level 4</w:t>
            </w:r>
          </w:p>
          <w:p w:rsidR="00361A31" w:rsidRPr="00CC0166" w:rsidRDefault="00361A31" w:rsidP="00033E42">
            <w:pPr>
              <w:rPr>
                <w:rFonts w:cstheme="minorHAnsi"/>
                <w:sz w:val="18"/>
                <w:szCs w:val="18"/>
              </w:rPr>
            </w:pPr>
            <w:r w:rsidRPr="00CC0166">
              <w:rPr>
                <w:rFonts w:cstheme="minorHAnsi"/>
                <w:sz w:val="18"/>
                <w:szCs w:val="18"/>
              </w:rPr>
              <w:t>80 – 100%</w:t>
            </w:r>
          </w:p>
        </w:tc>
      </w:tr>
      <w:tr w:rsidR="00361A31" w:rsidRPr="00CC0166" w:rsidTr="00361A31">
        <w:tc>
          <w:tcPr>
            <w:tcW w:w="11430" w:type="dxa"/>
            <w:gridSpan w:val="9"/>
          </w:tcPr>
          <w:p w:rsidR="00361A31" w:rsidRPr="00CC0166" w:rsidRDefault="00361A31" w:rsidP="00033E42">
            <w:pPr>
              <w:jc w:val="center"/>
              <w:rPr>
                <w:rFonts w:cstheme="minorHAnsi"/>
                <w:b/>
                <w:sz w:val="18"/>
                <w:szCs w:val="18"/>
                <w:lang w:val="en-US"/>
              </w:rPr>
            </w:pPr>
            <w:r>
              <w:rPr>
                <w:rFonts w:cstheme="minorHAnsi"/>
                <w:b/>
                <w:sz w:val="18"/>
                <w:szCs w:val="18"/>
                <w:lang w:val="en-US"/>
              </w:rPr>
              <w:t>Application</w:t>
            </w:r>
          </w:p>
        </w:tc>
      </w:tr>
      <w:tr w:rsidR="00AB1D7F" w:rsidRPr="00CC0166" w:rsidTr="00AB1D7F">
        <w:tc>
          <w:tcPr>
            <w:tcW w:w="2430" w:type="dxa"/>
          </w:tcPr>
          <w:p w:rsidR="00AB1D7F" w:rsidRPr="005B6348" w:rsidRDefault="00D50044" w:rsidP="00033E42">
            <w:pPr>
              <w:rPr>
                <w:rFonts w:cstheme="minorHAnsi"/>
                <w:sz w:val="18"/>
                <w:szCs w:val="18"/>
              </w:rPr>
            </w:pPr>
            <w:r>
              <w:rPr>
                <w:rFonts w:cstheme="minorHAnsi"/>
                <w:sz w:val="18"/>
                <w:szCs w:val="18"/>
              </w:rPr>
              <w:t>Report did not apply responses and data to support analysis.</w:t>
            </w:r>
          </w:p>
        </w:tc>
        <w:tc>
          <w:tcPr>
            <w:tcW w:w="2160" w:type="dxa"/>
            <w:gridSpan w:val="2"/>
          </w:tcPr>
          <w:p w:rsidR="00AB1D7F" w:rsidRPr="005B6348" w:rsidRDefault="00D50044" w:rsidP="00033E42">
            <w:pPr>
              <w:rPr>
                <w:rFonts w:cstheme="minorHAnsi"/>
                <w:sz w:val="18"/>
                <w:szCs w:val="18"/>
              </w:rPr>
            </w:pPr>
            <w:r>
              <w:rPr>
                <w:rFonts w:cstheme="minorHAnsi"/>
                <w:sz w:val="18"/>
                <w:szCs w:val="18"/>
              </w:rPr>
              <w:t>Report barely applied responses and data to support analysis.</w:t>
            </w:r>
          </w:p>
        </w:tc>
        <w:tc>
          <w:tcPr>
            <w:tcW w:w="2070" w:type="dxa"/>
            <w:gridSpan w:val="3"/>
          </w:tcPr>
          <w:p w:rsidR="00AB1D7F" w:rsidRPr="005B6348" w:rsidRDefault="00D50044" w:rsidP="00033E42">
            <w:pPr>
              <w:rPr>
                <w:rFonts w:cstheme="minorHAnsi"/>
                <w:sz w:val="18"/>
                <w:szCs w:val="18"/>
              </w:rPr>
            </w:pPr>
            <w:r>
              <w:rPr>
                <w:rFonts w:cstheme="minorHAnsi"/>
                <w:sz w:val="18"/>
                <w:szCs w:val="18"/>
              </w:rPr>
              <w:t>Report almost adequately applied responses and data to support analysis.</w:t>
            </w:r>
          </w:p>
        </w:tc>
        <w:tc>
          <w:tcPr>
            <w:tcW w:w="2070" w:type="dxa"/>
            <w:gridSpan w:val="2"/>
          </w:tcPr>
          <w:p w:rsidR="00AB1D7F" w:rsidRPr="005B6348" w:rsidRDefault="00D50044" w:rsidP="00D50044">
            <w:pPr>
              <w:rPr>
                <w:rFonts w:cstheme="minorHAnsi"/>
                <w:sz w:val="18"/>
                <w:szCs w:val="18"/>
              </w:rPr>
            </w:pPr>
            <w:r>
              <w:rPr>
                <w:rFonts w:cstheme="minorHAnsi"/>
                <w:sz w:val="18"/>
                <w:szCs w:val="18"/>
              </w:rPr>
              <w:t>Report applied responses and data to support analysis.</w:t>
            </w:r>
          </w:p>
        </w:tc>
        <w:tc>
          <w:tcPr>
            <w:tcW w:w="2700" w:type="dxa"/>
          </w:tcPr>
          <w:p w:rsidR="00AB1D7F" w:rsidRPr="005B6348" w:rsidRDefault="00FE013C" w:rsidP="00FE013C">
            <w:pPr>
              <w:rPr>
                <w:rFonts w:cstheme="minorHAnsi"/>
                <w:sz w:val="18"/>
                <w:szCs w:val="18"/>
              </w:rPr>
            </w:pPr>
            <w:r>
              <w:rPr>
                <w:rFonts w:cstheme="minorHAnsi"/>
                <w:sz w:val="18"/>
                <w:szCs w:val="18"/>
              </w:rPr>
              <w:t xml:space="preserve">Report </w:t>
            </w:r>
            <w:r w:rsidR="00D50044">
              <w:rPr>
                <w:rFonts w:cstheme="minorHAnsi"/>
                <w:sz w:val="18"/>
                <w:szCs w:val="18"/>
              </w:rPr>
              <w:t>brilliantly</w:t>
            </w:r>
            <w:r>
              <w:rPr>
                <w:rFonts w:cstheme="minorHAnsi"/>
                <w:sz w:val="18"/>
                <w:szCs w:val="18"/>
              </w:rPr>
              <w:t xml:space="preserve"> applied responses and data to support analysis.</w:t>
            </w:r>
            <w:r w:rsidR="00AB1D7F" w:rsidRPr="005B6348">
              <w:rPr>
                <w:rFonts w:cstheme="minorHAnsi"/>
                <w:sz w:val="18"/>
                <w:szCs w:val="18"/>
              </w:rPr>
              <w:t xml:space="preserve"> </w:t>
            </w:r>
          </w:p>
        </w:tc>
      </w:tr>
      <w:tr w:rsidR="00AB1D7F" w:rsidRPr="00CC0166" w:rsidTr="00361A31">
        <w:tc>
          <w:tcPr>
            <w:tcW w:w="11430" w:type="dxa"/>
            <w:gridSpan w:val="9"/>
          </w:tcPr>
          <w:p w:rsidR="00AB1D7F"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361A31" w:rsidRDefault="00361A31" w:rsidP="00033E42">
      <w:pPr>
        <w:spacing w:after="0" w:line="240" w:lineRule="auto"/>
        <w:rPr>
          <w:lang w:val="en-US"/>
        </w:rPr>
      </w:pPr>
    </w:p>
    <w:tbl>
      <w:tblPr>
        <w:tblStyle w:val="TableGrid"/>
        <w:tblW w:w="11430" w:type="dxa"/>
        <w:tblInd w:w="-972" w:type="dxa"/>
        <w:tblLook w:val="01E0" w:firstRow="1" w:lastRow="1" w:firstColumn="1" w:lastColumn="1" w:noHBand="0" w:noVBand="0"/>
      </w:tblPr>
      <w:tblGrid>
        <w:gridCol w:w="2520"/>
        <w:gridCol w:w="720"/>
        <w:gridCol w:w="1260"/>
        <w:gridCol w:w="1890"/>
        <w:gridCol w:w="1530"/>
        <w:gridCol w:w="630"/>
        <w:gridCol w:w="2880"/>
      </w:tblGrid>
      <w:tr w:rsidR="00361A31" w:rsidRPr="00CC0166" w:rsidTr="00AB1D7F">
        <w:tc>
          <w:tcPr>
            <w:tcW w:w="3240" w:type="dxa"/>
            <w:gridSpan w:val="2"/>
          </w:tcPr>
          <w:p w:rsidR="00361A31" w:rsidRPr="00CC0166" w:rsidRDefault="00361A31" w:rsidP="00033E42">
            <w:pPr>
              <w:rPr>
                <w:rFonts w:cstheme="minorHAnsi"/>
                <w:sz w:val="18"/>
                <w:szCs w:val="18"/>
              </w:rPr>
            </w:pPr>
            <w:r w:rsidRPr="00CC0166">
              <w:rPr>
                <w:rFonts w:cstheme="minorHAnsi"/>
                <w:sz w:val="18"/>
                <w:szCs w:val="18"/>
              </w:rPr>
              <w:t>Below Level 1</w:t>
            </w:r>
          </w:p>
          <w:p w:rsidR="00361A31" w:rsidRPr="00CC0166" w:rsidRDefault="00361A31" w:rsidP="00033E42">
            <w:pPr>
              <w:rPr>
                <w:rFonts w:cstheme="minorHAnsi"/>
                <w:sz w:val="18"/>
                <w:szCs w:val="18"/>
              </w:rPr>
            </w:pPr>
            <w:r w:rsidRPr="00CC0166">
              <w:rPr>
                <w:rFonts w:cstheme="minorHAnsi"/>
                <w:sz w:val="18"/>
                <w:szCs w:val="18"/>
              </w:rPr>
              <w:t>0 – 49%</w:t>
            </w:r>
          </w:p>
        </w:tc>
        <w:tc>
          <w:tcPr>
            <w:tcW w:w="1260" w:type="dxa"/>
          </w:tcPr>
          <w:p w:rsidR="00361A31" w:rsidRPr="00CC0166" w:rsidRDefault="00361A31" w:rsidP="00033E42">
            <w:pPr>
              <w:rPr>
                <w:rFonts w:cstheme="minorHAnsi"/>
                <w:sz w:val="18"/>
                <w:szCs w:val="18"/>
              </w:rPr>
            </w:pPr>
            <w:r w:rsidRPr="00CC0166">
              <w:rPr>
                <w:rFonts w:cstheme="minorHAnsi"/>
                <w:sz w:val="18"/>
                <w:szCs w:val="18"/>
              </w:rPr>
              <w:t>Level 1</w:t>
            </w:r>
          </w:p>
          <w:p w:rsidR="00361A31" w:rsidRPr="00CC0166" w:rsidRDefault="00361A31" w:rsidP="00033E42">
            <w:pPr>
              <w:rPr>
                <w:rFonts w:cstheme="minorHAnsi"/>
                <w:sz w:val="18"/>
                <w:szCs w:val="18"/>
              </w:rPr>
            </w:pPr>
            <w:r w:rsidRPr="00CC0166">
              <w:rPr>
                <w:rFonts w:cstheme="minorHAnsi"/>
                <w:sz w:val="18"/>
                <w:szCs w:val="18"/>
              </w:rPr>
              <w:t>50 – 59%</w:t>
            </w:r>
          </w:p>
        </w:tc>
        <w:tc>
          <w:tcPr>
            <w:tcW w:w="1890" w:type="dxa"/>
          </w:tcPr>
          <w:p w:rsidR="00361A31" w:rsidRPr="00CC0166" w:rsidRDefault="00361A31" w:rsidP="00033E42">
            <w:pPr>
              <w:rPr>
                <w:rFonts w:cstheme="minorHAnsi"/>
                <w:sz w:val="18"/>
                <w:szCs w:val="18"/>
              </w:rPr>
            </w:pPr>
            <w:r w:rsidRPr="00CC0166">
              <w:rPr>
                <w:rFonts w:cstheme="minorHAnsi"/>
                <w:sz w:val="18"/>
                <w:szCs w:val="18"/>
              </w:rPr>
              <w:t>Level 2</w:t>
            </w:r>
          </w:p>
          <w:p w:rsidR="00361A31" w:rsidRPr="00CC0166" w:rsidRDefault="00361A31" w:rsidP="00033E42">
            <w:pPr>
              <w:rPr>
                <w:rFonts w:cstheme="minorHAnsi"/>
                <w:sz w:val="18"/>
                <w:szCs w:val="18"/>
              </w:rPr>
            </w:pPr>
            <w:r w:rsidRPr="00CC0166">
              <w:rPr>
                <w:rFonts w:cstheme="minorHAnsi"/>
                <w:sz w:val="18"/>
                <w:szCs w:val="18"/>
              </w:rPr>
              <w:t>60 – 69%</w:t>
            </w:r>
          </w:p>
        </w:tc>
        <w:tc>
          <w:tcPr>
            <w:tcW w:w="1530" w:type="dxa"/>
          </w:tcPr>
          <w:p w:rsidR="00361A31" w:rsidRPr="00CC0166" w:rsidRDefault="00361A31" w:rsidP="00033E42">
            <w:pPr>
              <w:rPr>
                <w:rFonts w:cstheme="minorHAnsi"/>
                <w:sz w:val="18"/>
                <w:szCs w:val="18"/>
              </w:rPr>
            </w:pPr>
            <w:r w:rsidRPr="00CC0166">
              <w:rPr>
                <w:rFonts w:cstheme="minorHAnsi"/>
                <w:sz w:val="18"/>
                <w:szCs w:val="18"/>
              </w:rPr>
              <w:t>Level 3</w:t>
            </w:r>
          </w:p>
          <w:p w:rsidR="00361A31" w:rsidRPr="00CC0166" w:rsidRDefault="00361A31" w:rsidP="00033E42">
            <w:pPr>
              <w:rPr>
                <w:rFonts w:cstheme="minorHAnsi"/>
                <w:sz w:val="18"/>
                <w:szCs w:val="18"/>
              </w:rPr>
            </w:pPr>
            <w:r w:rsidRPr="00CC0166">
              <w:rPr>
                <w:rFonts w:cstheme="minorHAnsi"/>
                <w:sz w:val="18"/>
                <w:szCs w:val="18"/>
              </w:rPr>
              <w:t>70 – 79%</w:t>
            </w:r>
          </w:p>
        </w:tc>
        <w:tc>
          <w:tcPr>
            <w:tcW w:w="3510" w:type="dxa"/>
            <w:gridSpan w:val="2"/>
          </w:tcPr>
          <w:p w:rsidR="00361A31" w:rsidRPr="00CC0166" w:rsidRDefault="00361A31" w:rsidP="00033E42">
            <w:pPr>
              <w:rPr>
                <w:rFonts w:cstheme="minorHAnsi"/>
                <w:sz w:val="18"/>
                <w:szCs w:val="18"/>
              </w:rPr>
            </w:pPr>
            <w:r w:rsidRPr="00CC0166">
              <w:rPr>
                <w:rFonts w:cstheme="minorHAnsi"/>
                <w:sz w:val="18"/>
                <w:szCs w:val="18"/>
              </w:rPr>
              <w:t>Level 4</w:t>
            </w:r>
          </w:p>
          <w:p w:rsidR="00361A31" w:rsidRPr="00CC0166" w:rsidRDefault="00361A31" w:rsidP="00033E42">
            <w:pPr>
              <w:rPr>
                <w:rFonts w:cstheme="minorHAnsi"/>
                <w:sz w:val="18"/>
                <w:szCs w:val="18"/>
              </w:rPr>
            </w:pPr>
            <w:r w:rsidRPr="00CC0166">
              <w:rPr>
                <w:rFonts w:cstheme="minorHAnsi"/>
                <w:sz w:val="18"/>
                <w:szCs w:val="18"/>
              </w:rPr>
              <w:t>80 – 100%</w:t>
            </w:r>
          </w:p>
        </w:tc>
      </w:tr>
      <w:tr w:rsidR="00361A31" w:rsidRPr="00CC0166" w:rsidTr="00361A31">
        <w:tc>
          <w:tcPr>
            <w:tcW w:w="11430" w:type="dxa"/>
            <w:gridSpan w:val="7"/>
          </w:tcPr>
          <w:p w:rsidR="00361A31" w:rsidRPr="00CC0166" w:rsidRDefault="00361A31" w:rsidP="00033E42">
            <w:pPr>
              <w:jc w:val="center"/>
              <w:rPr>
                <w:rFonts w:cstheme="minorHAnsi"/>
                <w:b/>
                <w:sz w:val="18"/>
                <w:szCs w:val="18"/>
                <w:lang w:val="en-US"/>
              </w:rPr>
            </w:pPr>
            <w:r>
              <w:rPr>
                <w:rFonts w:cstheme="minorHAnsi"/>
                <w:b/>
                <w:sz w:val="18"/>
                <w:szCs w:val="18"/>
                <w:lang w:val="en-US"/>
              </w:rPr>
              <w:t>Knowledge and Understanding</w:t>
            </w:r>
          </w:p>
        </w:tc>
      </w:tr>
      <w:tr w:rsidR="00AB1D7F" w:rsidRPr="00CC0166" w:rsidTr="00AB1D7F">
        <w:tc>
          <w:tcPr>
            <w:tcW w:w="2520" w:type="dxa"/>
          </w:tcPr>
          <w:p w:rsidR="00AB1D7F" w:rsidRPr="005B6348" w:rsidRDefault="00AB1D7F" w:rsidP="00FE013C">
            <w:pPr>
              <w:rPr>
                <w:rFonts w:cstheme="minorHAnsi"/>
                <w:sz w:val="18"/>
                <w:szCs w:val="18"/>
              </w:rPr>
            </w:pPr>
            <w:r w:rsidRPr="005B6348">
              <w:rPr>
                <w:rFonts w:cstheme="minorHAnsi"/>
                <w:sz w:val="18"/>
                <w:szCs w:val="18"/>
              </w:rPr>
              <w:t xml:space="preserve">No </w:t>
            </w:r>
            <w:r w:rsidR="00FE013C" w:rsidRPr="005B6348">
              <w:rPr>
                <w:rFonts w:cstheme="minorHAnsi"/>
                <w:sz w:val="18"/>
                <w:szCs w:val="18"/>
              </w:rPr>
              <w:t>knowledge and understanding</w:t>
            </w:r>
            <w:r w:rsidR="00FE013C">
              <w:rPr>
                <w:rFonts w:cstheme="minorHAnsi"/>
                <w:sz w:val="18"/>
                <w:szCs w:val="18"/>
              </w:rPr>
              <w:t xml:space="preserve"> of marketing research</w:t>
            </w:r>
            <w:r w:rsidR="00FE013C" w:rsidRPr="005B6348">
              <w:rPr>
                <w:rFonts w:cstheme="minorHAnsi"/>
                <w:sz w:val="18"/>
                <w:szCs w:val="18"/>
              </w:rPr>
              <w:t>.</w:t>
            </w:r>
          </w:p>
        </w:tc>
        <w:tc>
          <w:tcPr>
            <w:tcW w:w="1980" w:type="dxa"/>
            <w:gridSpan w:val="2"/>
          </w:tcPr>
          <w:p w:rsidR="00AB1D7F" w:rsidRPr="005B6348" w:rsidRDefault="00AB1D7F" w:rsidP="00FE013C">
            <w:pPr>
              <w:rPr>
                <w:rFonts w:cstheme="minorHAnsi"/>
                <w:sz w:val="18"/>
                <w:szCs w:val="18"/>
              </w:rPr>
            </w:pPr>
            <w:r w:rsidRPr="005B6348">
              <w:rPr>
                <w:rFonts w:cstheme="minorHAnsi"/>
                <w:sz w:val="18"/>
                <w:szCs w:val="18"/>
              </w:rPr>
              <w:t xml:space="preserve">Minimal </w:t>
            </w:r>
            <w:r w:rsidR="00FE013C" w:rsidRPr="005B6348">
              <w:rPr>
                <w:rFonts w:cstheme="minorHAnsi"/>
                <w:sz w:val="18"/>
                <w:szCs w:val="18"/>
              </w:rPr>
              <w:t>knowledge and understanding</w:t>
            </w:r>
            <w:r w:rsidR="00FE013C">
              <w:rPr>
                <w:rFonts w:cstheme="minorHAnsi"/>
                <w:sz w:val="18"/>
                <w:szCs w:val="18"/>
              </w:rPr>
              <w:t xml:space="preserve"> of marketing research</w:t>
            </w:r>
            <w:r w:rsidR="00FE013C" w:rsidRPr="005B6348">
              <w:rPr>
                <w:rFonts w:cstheme="minorHAnsi"/>
                <w:sz w:val="18"/>
                <w:szCs w:val="18"/>
              </w:rPr>
              <w:t>.</w:t>
            </w:r>
          </w:p>
        </w:tc>
        <w:tc>
          <w:tcPr>
            <w:tcW w:w="1890" w:type="dxa"/>
          </w:tcPr>
          <w:p w:rsidR="00AB1D7F" w:rsidRPr="005B6348" w:rsidRDefault="00AB1D7F" w:rsidP="00FE013C">
            <w:pPr>
              <w:rPr>
                <w:rFonts w:cstheme="minorHAnsi"/>
                <w:sz w:val="18"/>
                <w:szCs w:val="18"/>
              </w:rPr>
            </w:pPr>
            <w:r w:rsidRPr="005B6348">
              <w:rPr>
                <w:rFonts w:cstheme="minorHAnsi"/>
                <w:sz w:val="18"/>
                <w:szCs w:val="18"/>
              </w:rPr>
              <w:t xml:space="preserve">Adequate </w:t>
            </w:r>
            <w:r w:rsidR="00FE013C" w:rsidRPr="005B6348">
              <w:rPr>
                <w:rFonts w:cstheme="minorHAnsi"/>
                <w:sz w:val="18"/>
                <w:szCs w:val="18"/>
              </w:rPr>
              <w:t>knowledge and understanding</w:t>
            </w:r>
            <w:r w:rsidR="00FE013C">
              <w:rPr>
                <w:rFonts w:cstheme="minorHAnsi"/>
                <w:sz w:val="18"/>
                <w:szCs w:val="18"/>
              </w:rPr>
              <w:t xml:space="preserve"> of marketing research</w:t>
            </w:r>
            <w:r w:rsidR="00FE013C" w:rsidRPr="005B6348">
              <w:rPr>
                <w:rFonts w:cstheme="minorHAnsi"/>
                <w:sz w:val="18"/>
                <w:szCs w:val="18"/>
              </w:rPr>
              <w:t>.</w:t>
            </w:r>
          </w:p>
        </w:tc>
        <w:tc>
          <w:tcPr>
            <w:tcW w:w="2160" w:type="dxa"/>
            <w:gridSpan w:val="2"/>
          </w:tcPr>
          <w:p w:rsidR="00AB1D7F" w:rsidRPr="005B6348" w:rsidRDefault="00AB1D7F" w:rsidP="00FE013C">
            <w:pPr>
              <w:rPr>
                <w:rFonts w:cstheme="minorHAnsi"/>
                <w:sz w:val="18"/>
                <w:szCs w:val="18"/>
              </w:rPr>
            </w:pPr>
            <w:r w:rsidRPr="005B6348">
              <w:rPr>
                <w:rFonts w:cstheme="minorHAnsi"/>
                <w:sz w:val="18"/>
                <w:szCs w:val="18"/>
              </w:rPr>
              <w:t xml:space="preserve">Good </w:t>
            </w:r>
            <w:r w:rsidR="00FE013C" w:rsidRPr="005B6348">
              <w:rPr>
                <w:rFonts w:cstheme="minorHAnsi"/>
                <w:sz w:val="18"/>
                <w:szCs w:val="18"/>
              </w:rPr>
              <w:t>knowledge and understanding</w:t>
            </w:r>
            <w:r w:rsidR="00FE013C">
              <w:rPr>
                <w:rFonts w:cstheme="minorHAnsi"/>
                <w:sz w:val="18"/>
                <w:szCs w:val="18"/>
              </w:rPr>
              <w:t xml:space="preserve"> of marketing research</w:t>
            </w:r>
            <w:r w:rsidR="00FE013C" w:rsidRPr="005B6348">
              <w:rPr>
                <w:rFonts w:cstheme="minorHAnsi"/>
                <w:sz w:val="18"/>
                <w:szCs w:val="18"/>
              </w:rPr>
              <w:t>.</w:t>
            </w:r>
          </w:p>
        </w:tc>
        <w:tc>
          <w:tcPr>
            <w:tcW w:w="2880" w:type="dxa"/>
          </w:tcPr>
          <w:p w:rsidR="00AB1D7F" w:rsidRPr="005B6348" w:rsidRDefault="00AB1D7F" w:rsidP="00033E42">
            <w:pPr>
              <w:rPr>
                <w:rFonts w:cstheme="minorHAnsi"/>
                <w:sz w:val="18"/>
                <w:szCs w:val="18"/>
              </w:rPr>
            </w:pPr>
            <w:r w:rsidRPr="005B6348">
              <w:rPr>
                <w:rFonts w:cstheme="minorHAnsi"/>
                <w:sz w:val="18"/>
                <w:szCs w:val="18"/>
              </w:rPr>
              <w:t>Superior knowledge and understanding</w:t>
            </w:r>
            <w:r w:rsidR="00FE013C">
              <w:rPr>
                <w:rFonts w:cstheme="minorHAnsi"/>
                <w:sz w:val="18"/>
                <w:szCs w:val="18"/>
              </w:rPr>
              <w:t xml:space="preserve"> of </w:t>
            </w:r>
            <w:r>
              <w:rPr>
                <w:rFonts w:cstheme="minorHAnsi"/>
                <w:sz w:val="18"/>
                <w:szCs w:val="18"/>
              </w:rPr>
              <w:t>market</w:t>
            </w:r>
            <w:r w:rsidR="00FE013C">
              <w:rPr>
                <w:rFonts w:cstheme="minorHAnsi"/>
                <w:sz w:val="18"/>
                <w:szCs w:val="18"/>
              </w:rPr>
              <w:t>ing</w:t>
            </w:r>
            <w:r>
              <w:rPr>
                <w:rFonts w:cstheme="minorHAnsi"/>
                <w:sz w:val="18"/>
                <w:szCs w:val="18"/>
              </w:rPr>
              <w:t xml:space="preserve"> research</w:t>
            </w:r>
            <w:r w:rsidRPr="005B6348">
              <w:rPr>
                <w:rFonts w:cstheme="minorHAnsi"/>
                <w:sz w:val="18"/>
                <w:szCs w:val="18"/>
              </w:rPr>
              <w:t xml:space="preserve">. </w:t>
            </w:r>
          </w:p>
        </w:tc>
      </w:tr>
      <w:tr w:rsidR="00AB1D7F" w:rsidRPr="00CC0166" w:rsidTr="00361A31">
        <w:tc>
          <w:tcPr>
            <w:tcW w:w="11430" w:type="dxa"/>
            <w:gridSpan w:val="7"/>
          </w:tcPr>
          <w:p w:rsidR="00AB1D7F"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361A31" w:rsidRDefault="00361A31" w:rsidP="00033E42">
      <w:pPr>
        <w:spacing w:after="0" w:line="240" w:lineRule="auto"/>
        <w:rPr>
          <w:lang w:val="en-US"/>
        </w:rPr>
      </w:pPr>
    </w:p>
    <w:tbl>
      <w:tblPr>
        <w:tblStyle w:val="TableGrid"/>
        <w:tblW w:w="11430" w:type="dxa"/>
        <w:tblInd w:w="-972" w:type="dxa"/>
        <w:tblLook w:val="01E0" w:firstRow="1" w:lastRow="1" w:firstColumn="1" w:lastColumn="1" w:noHBand="0" w:noVBand="0"/>
      </w:tblPr>
      <w:tblGrid>
        <w:gridCol w:w="2160"/>
        <w:gridCol w:w="1080"/>
        <w:gridCol w:w="990"/>
        <w:gridCol w:w="540"/>
        <w:gridCol w:w="1620"/>
        <w:gridCol w:w="270"/>
        <w:gridCol w:w="1260"/>
        <w:gridCol w:w="810"/>
        <w:gridCol w:w="2700"/>
      </w:tblGrid>
      <w:tr w:rsidR="00361A31" w:rsidRPr="00CC0166" w:rsidTr="00361A31">
        <w:tc>
          <w:tcPr>
            <w:tcW w:w="3240" w:type="dxa"/>
            <w:gridSpan w:val="2"/>
          </w:tcPr>
          <w:p w:rsidR="00361A31" w:rsidRPr="00CC0166" w:rsidRDefault="00361A31" w:rsidP="00033E42">
            <w:pPr>
              <w:rPr>
                <w:rFonts w:cstheme="minorHAnsi"/>
                <w:sz w:val="18"/>
                <w:szCs w:val="18"/>
              </w:rPr>
            </w:pPr>
            <w:r w:rsidRPr="00CC0166">
              <w:rPr>
                <w:rFonts w:cstheme="minorHAnsi"/>
                <w:sz w:val="18"/>
                <w:szCs w:val="18"/>
              </w:rPr>
              <w:t>Below Level 1</w:t>
            </w:r>
          </w:p>
          <w:p w:rsidR="00361A31" w:rsidRPr="00CC0166" w:rsidRDefault="00361A31" w:rsidP="00033E42">
            <w:pPr>
              <w:rPr>
                <w:rFonts w:cstheme="minorHAnsi"/>
                <w:sz w:val="18"/>
                <w:szCs w:val="18"/>
              </w:rPr>
            </w:pPr>
            <w:r w:rsidRPr="00CC0166">
              <w:rPr>
                <w:rFonts w:cstheme="minorHAnsi"/>
                <w:sz w:val="18"/>
                <w:szCs w:val="18"/>
              </w:rPr>
              <w:t>0 – 49%</w:t>
            </w:r>
          </w:p>
        </w:tc>
        <w:tc>
          <w:tcPr>
            <w:tcW w:w="1530" w:type="dxa"/>
            <w:gridSpan w:val="2"/>
          </w:tcPr>
          <w:p w:rsidR="00361A31" w:rsidRPr="00CC0166" w:rsidRDefault="00361A31" w:rsidP="00033E42">
            <w:pPr>
              <w:rPr>
                <w:rFonts w:cstheme="minorHAnsi"/>
                <w:sz w:val="18"/>
                <w:szCs w:val="18"/>
              </w:rPr>
            </w:pPr>
            <w:r w:rsidRPr="00CC0166">
              <w:rPr>
                <w:rFonts w:cstheme="minorHAnsi"/>
                <w:sz w:val="18"/>
                <w:szCs w:val="18"/>
              </w:rPr>
              <w:t>Level 1</w:t>
            </w:r>
          </w:p>
          <w:p w:rsidR="00361A31" w:rsidRPr="00CC0166" w:rsidRDefault="00361A31" w:rsidP="00033E42">
            <w:pPr>
              <w:rPr>
                <w:rFonts w:cstheme="minorHAnsi"/>
                <w:sz w:val="18"/>
                <w:szCs w:val="18"/>
              </w:rPr>
            </w:pPr>
            <w:r w:rsidRPr="00CC0166">
              <w:rPr>
                <w:rFonts w:cstheme="minorHAnsi"/>
                <w:sz w:val="18"/>
                <w:szCs w:val="18"/>
              </w:rPr>
              <w:t>50 – 59%</w:t>
            </w:r>
          </w:p>
        </w:tc>
        <w:tc>
          <w:tcPr>
            <w:tcW w:w="1620" w:type="dxa"/>
          </w:tcPr>
          <w:p w:rsidR="00361A31" w:rsidRPr="00CC0166" w:rsidRDefault="00361A31" w:rsidP="00033E42">
            <w:pPr>
              <w:rPr>
                <w:rFonts w:cstheme="minorHAnsi"/>
                <w:sz w:val="18"/>
                <w:szCs w:val="18"/>
              </w:rPr>
            </w:pPr>
            <w:r w:rsidRPr="00CC0166">
              <w:rPr>
                <w:rFonts w:cstheme="minorHAnsi"/>
                <w:sz w:val="18"/>
                <w:szCs w:val="18"/>
              </w:rPr>
              <w:t>Level 2</w:t>
            </w:r>
          </w:p>
          <w:p w:rsidR="00361A31" w:rsidRPr="00CC0166" w:rsidRDefault="00361A31" w:rsidP="00033E42">
            <w:pPr>
              <w:rPr>
                <w:rFonts w:cstheme="minorHAnsi"/>
                <w:sz w:val="18"/>
                <w:szCs w:val="18"/>
              </w:rPr>
            </w:pPr>
            <w:r w:rsidRPr="00CC0166">
              <w:rPr>
                <w:rFonts w:cstheme="minorHAnsi"/>
                <w:sz w:val="18"/>
                <w:szCs w:val="18"/>
              </w:rPr>
              <w:t>60 – 69%</w:t>
            </w:r>
          </w:p>
        </w:tc>
        <w:tc>
          <w:tcPr>
            <w:tcW w:w="1530" w:type="dxa"/>
            <w:gridSpan w:val="2"/>
          </w:tcPr>
          <w:p w:rsidR="00361A31" w:rsidRPr="00CC0166" w:rsidRDefault="00361A31" w:rsidP="00033E42">
            <w:pPr>
              <w:rPr>
                <w:rFonts w:cstheme="minorHAnsi"/>
                <w:sz w:val="18"/>
                <w:szCs w:val="18"/>
              </w:rPr>
            </w:pPr>
            <w:r w:rsidRPr="00CC0166">
              <w:rPr>
                <w:rFonts w:cstheme="minorHAnsi"/>
                <w:sz w:val="18"/>
                <w:szCs w:val="18"/>
              </w:rPr>
              <w:t>Level 3</w:t>
            </w:r>
          </w:p>
          <w:p w:rsidR="00361A31" w:rsidRPr="00CC0166" w:rsidRDefault="00361A31" w:rsidP="00033E42">
            <w:pPr>
              <w:rPr>
                <w:rFonts w:cstheme="minorHAnsi"/>
                <w:sz w:val="18"/>
                <w:szCs w:val="18"/>
              </w:rPr>
            </w:pPr>
            <w:r w:rsidRPr="00CC0166">
              <w:rPr>
                <w:rFonts w:cstheme="minorHAnsi"/>
                <w:sz w:val="18"/>
                <w:szCs w:val="18"/>
              </w:rPr>
              <w:t>70 – 79%</w:t>
            </w:r>
          </w:p>
        </w:tc>
        <w:tc>
          <w:tcPr>
            <w:tcW w:w="3510" w:type="dxa"/>
            <w:gridSpan w:val="2"/>
          </w:tcPr>
          <w:p w:rsidR="00361A31" w:rsidRPr="00CC0166" w:rsidRDefault="00361A31" w:rsidP="00033E42">
            <w:pPr>
              <w:rPr>
                <w:rFonts w:cstheme="minorHAnsi"/>
                <w:sz w:val="18"/>
                <w:szCs w:val="18"/>
              </w:rPr>
            </w:pPr>
            <w:r w:rsidRPr="00CC0166">
              <w:rPr>
                <w:rFonts w:cstheme="minorHAnsi"/>
                <w:sz w:val="18"/>
                <w:szCs w:val="18"/>
              </w:rPr>
              <w:t>Level 4</w:t>
            </w:r>
          </w:p>
          <w:p w:rsidR="00361A31" w:rsidRPr="00CC0166" w:rsidRDefault="00361A31" w:rsidP="00033E42">
            <w:pPr>
              <w:rPr>
                <w:rFonts w:cstheme="minorHAnsi"/>
                <w:sz w:val="18"/>
                <w:szCs w:val="18"/>
              </w:rPr>
            </w:pPr>
            <w:r w:rsidRPr="00CC0166">
              <w:rPr>
                <w:rFonts w:cstheme="minorHAnsi"/>
                <w:sz w:val="18"/>
                <w:szCs w:val="18"/>
              </w:rPr>
              <w:t>80 – 100%</w:t>
            </w:r>
          </w:p>
        </w:tc>
      </w:tr>
      <w:tr w:rsidR="00361A31" w:rsidRPr="00CC0166" w:rsidTr="00361A31">
        <w:tc>
          <w:tcPr>
            <w:tcW w:w="11430" w:type="dxa"/>
            <w:gridSpan w:val="9"/>
          </w:tcPr>
          <w:p w:rsidR="00361A31" w:rsidRPr="00CC0166" w:rsidRDefault="00067191" w:rsidP="00033E42">
            <w:pPr>
              <w:jc w:val="center"/>
              <w:rPr>
                <w:rFonts w:cstheme="minorHAnsi"/>
                <w:b/>
                <w:sz w:val="18"/>
                <w:szCs w:val="18"/>
                <w:lang w:val="en-US"/>
              </w:rPr>
            </w:pPr>
            <w:r>
              <w:rPr>
                <w:rFonts w:cstheme="minorHAnsi"/>
                <w:b/>
                <w:sz w:val="18"/>
                <w:szCs w:val="18"/>
                <w:lang w:val="en-US"/>
              </w:rPr>
              <w:t>Thinking</w:t>
            </w:r>
          </w:p>
        </w:tc>
      </w:tr>
      <w:tr w:rsidR="00AB1D7F" w:rsidRPr="00CC0166" w:rsidTr="00AB1D7F">
        <w:tc>
          <w:tcPr>
            <w:tcW w:w="2160" w:type="dxa"/>
          </w:tcPr>
          <w:p w:rsidR="00AB1D7F" w:rsidRPr="005B6348" w:rsidRDefault="00D50044" w:rsidP="00D50044">
            <w:pPr>
              <w:rPr>
                <w:rFonts w:cstheme="minorHAnsi"/>
                <w:sz w:val="18"/>
                <w:szCs w:val="18"/>
              </w:rPr>
            </w:pPr>
            <w:r>
              <w:rPr>
                <w:rFonts w:cstheme="minorHAnsi"/>
                <w:sz w:val="18"/>
                <w:szCs w:val="18"/>
              </w:rPr>
              <w:t>No valuable and astute insights.</w:t>
            </w:r>
          </w:p>
        </w:tc>
        <w:tc>
          <w:tcPr>
            <w:tcW w:w="2070" w:type="dxa"/>
            <w:gridSpan w:val="2"/>
          </w:tcPr>
          <w:p w:rsidR="00AB1D7F" w:rsidRPr="005B6348" w:rsidRDefault="00AB1D7F" w:rsidP="00D50044">
            <w:pPr>
              <w:rPr>
                <w:rFonts w:cstheme="minorHAnsi"/>
                <w:sz w:val="18"/>
                <w:szCs w:val="18"/>
              </w:rPr>
            </w:pPr>
            <w:r w:rsidRPr="005B6348">
              <w:rPr>
                <w:rFonts w:cstheme="minorHAnsi"/>
                <w:sz w:val="18"/>
                <w:szCs w:val="18"/>
              </w:rPr>
              <w:t>Minim</w:t>
            </w:r>
            <w:r w:rsidR="00D50044">
              <w:rPr>
                <w:rFonts w:cstheme="minorHAnsi"/>
                <w:sz w:val="18"/>
                <w:szCs w:val="18"/>
              </w:rPr>
              <w:t>al valuable and astute insights.</w:t>
            </w:r>
          </w:p>
        </w:tc>
        <w:tc>
          <w:tcPr>
            <w:tcW w:w="2430" w:type="dxa"/>
            <w:gridSpan w:val="3"/>
          </w:tcPr>
          <w:p w:rsidR="00AB1D7F" w:rsidRPr="005B6348" w:rsidRDefault="00AB1D7F" w:rsidP="00D50044">
            <w:pPr>
              <w:rPr>
                <w:rFonts w:cstheme="minorHAnsi"/>
                <w:sz w:val="18"/>
                <w:szCs w:val="18"/>
              </w:rPr>
            </w:pPr>
            <w:r w:rsidRPr="005B6348">
              <w:rPr>
                <w:rFonts w:cstheme="minorHAnsi"/>
                <w:sz w:val="18"/>
                <w:szCs w:val="18"/>
              </w:rPr>
              <w:t>Somewh</w:t>
            </w:r>
            <w:r w:rsidR="00D50044">
              <w:rPr>
                <w:rFonts w:cstheme="minorHAnsi"/>
                <w:sz w:val="18"/>
                <w:szCs w:val="18"/>
              </w:rPr>
              <w:t>at valuable and astute insights.</w:t>
            </w:r>
          </w:p>
        </w:tc>
        <w:tc>
          <w:tcPr>
            <w:tcW w:w="2070" w:type="dxa"/>
            <w:gridSpan w:val="2"/>
          </w:tcPr>
          <w:p w:rsidR="00AB1D7F" w:rsidRPr="005B6348" w:rsidRDefault="00D50044" w:rsidP="00D50044">
            <w:pPr>
              <w:rPr>
                <w:rFonts w:cstheme="minorHAnsi"/>
                <w:sz w:val="18"/>
                <w:szCs w:val="18"/>
              </w:rPr>
            </w:pPr>
            <w:r>
              <w:rPr>
                <w:rFonts w:cstheme="minorHAnsi"/>
                <w:sz w:val="18"/>
                <w:szCs w:val="18"/>
              </w:rPr>
              <w:t>Valuable and astute insights.</w:t>
            </w:r>
            <w:r w:rsidR="00AB1D7F" w:rsidRPr="005B6348">
              <w:rPr>
                <w:rFonts w:cstheme="minorHAnsi"/>
                <w:sz w:val="18"/>
                <w:szCs w:val="18"/>
              </w:rPr>
              <w:t xml:space="preserve"> </w:t>
            </w:r>
          </w:p>
        </w:tc>
        <w:tc>
          <w:tcPr>
            <w:tcW w:w="2700" w:type="dxa"/>
          </w:tcPr>
          <w:p w:rsidR="00AB1D7F" w:rsidRPr="005B6348" w:rsidRDefault="00AB1D7F" w:rsidP="00D50044">
            <w:pPr>
              <w:rPr>
                <w:rFonts w:cstheme="minorHAnsi"/>
                <w:sz w:val="18"/>
                <w:szCs w:val="18"/>
              </w:rPr>
            </w:pPr>
            <w:r w:rsidRPr="005B6348">
              <w:rPr>
                <w:rFonts w:cstheme="minorHAnsi"/>
                <w:sz w:val="18"/>
                <w:szCs w:val="18"/>
              </w:rPr>
              <w:t>Very valuable and astute in</w:t>
            </w:r>
            <w:r>
              <w:rPr>
                <w:rFonts w:cstheme="minorHAnsi"/>
                <w:sz w:val="18"/>
                <w:szCs w:val="18"/>
              </w:rPr>
              <w:t>sights</w:t>
            </w:r>
            <w:r w:rsidR="00FE013C">
              <w:rPr>
                <w:rFonts w:cstheme="minorHAnsi"/>
                <w:sz w:val="18"/>
                <w:szCs w:val="18"/>
              </w:rPr>
              <w:t>.</w:t>
            </w:r>
            <w:r>
              <w:rPr>
                <w:rFonts w:cstheme="minorHAnsi"/>
                <w:sz w:val="18"/>
                <w:szCs w:val="18"/>
              </w:rPr>
              <w:t xml:space="preserve"> </w:t>
            </w:r>
          </w:p>
        </w:tc>
      </w:tr>
      <w:tr w:rsidR="00AB1D7F" w:rsidRPr="00CC0166" w:rsidTr="00361A31">
        <w:tc>
          <w:tcPr>
            <w:tcW w:w="11430" w:type="dxa"/>
            <w:gridSpan w:val="9"/>
          </w:tcPr>
          <w:p w:rsidR="00AB1D7F"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361A31" w:rsidRDefault="00361A31" w:rsidP="00033E42">
      <w:pPr>
        <w:spacing w:after="0" w:line="240" w:lineRule="auto"/>
        <w:rPr>
          <w:lang w:val="en-US"/>
        </w:rPr>
      </w:pPr>
    </w:p>
    <w:p w:rsidR="00361A31" w:rsidRPr="00B66A85" w:rsidRDefault="00361A31" w:rsidP="00033E42">
      <w:pPr>
        <w:spacing w:line="240" w:lineRule="auto"/>
        <w:rPr>
          <w:u w:val="single"/>
          <w:lang w:val="en-US"/>
        </w:rPr>
      </w:pPr>
      <w:r w:rsidRPr="00B66A85">
        <w:rPr>
          <w:u w:val="single"/>
          <w:lang w:val="en-US"/>
        </w:rPr>
        <w:t>_____________________________________________________________________________________</w:t>
      </w:r>
    </w:p>
    <w:p w:rsidR="00361A31" w:rsidRPr="00B66A85" w:rsidRDefault="00361A31" w:rsidP="00033E42">
      <w:pPr>
        <w:spacing w:line="240" w:lineRule="auto"/>
        <w:rPr>
          <w:u w:val="single"/>
          <w:lang w:val="en-US"/>
        </w:rPr>
      </w:pPr>
      <w:r w:rsidRPr="00B66A85">
        <w:rPr>
          <w:u w:val="single"/>
          <w:lang w:val="en-US"/>
        </w:rPr>
        <w:t>_____________________________________________________________________________________</w:t>
      </w:r>
    </w:p>
    <w:p w:rsidR="00361A31" w:rsidRPr="00B66A85" w:rsidRDefault="00361A31" w:rsidP="00033E42">
      <w:pPr>
        <w:spacing w:line="240" w:lineRule="auto"/>
        <w:rPr>
          <w:u w:val="single"/>
          <w:lang w:val="en-US"/>
        </w:rPr>
      </w:pPr>
      <w:r w:rsidRPr="00B66A85">
        <w:rPr>
          <w:u w:val="single"/>
          <w:lang w:val="en-US"/>
        </w:rPr>
        <w:t>_____________________________________________________________________________________</w:t>
      </w:r>
    </w:p>
    <w:p w:rsidR="00361A31" w:rsidRPr="00B66A85" w:rsidRDefault="00361A31" w:rsidP="00033E42">
      <w:pPr>
        <w:spacing w:line="240" w:lineRule="auto"/>
        <w:rPr>
          <w:u w:val="single"/>
          <w:lang w:val="en-US"/>
        </w:rPr>
      </w:pPr>
      <w:r w:rsidRPr="00B66A85">
        <w:rPr>
          <w:u w:val="single"/>
          <w:lang w:val="en-US"/>
        </w:rPr>
        <w:t>_____________________________________________________________________________________</w:t>
      </w:r>
    </w:p>
    <w:p w:rsidR="00361A31" w:rsidRPr="001208A6" w:rsidRDefault="00361A31" w:rsidP="00033E42">
      <w:pPr>
        <w:spacing w:line="240" w:lineRule="auto"/>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067191">
        <w:rPr>
          <w:lang w:val="en-US"/>
        </w:rPr>
        <w:t>/40</w:t>
      </w:r>
    </w:p>
    <w:p w:rsidR="00D04BF3" w:rsidRDefault="00D04BF3" w:rsidP="00033E42">
      <w:pPr>
        <w:spacing w:line="240" w:lineRule="auto"/>
        <w:rPr>
          <w:b/>
          <w:u w:val="single"/>
          <w:lang w:val="en-US"/>
        </w:rPr>
      </w:pPr>
    </w:p>
    <w:p w:rsidR="00033E42" w:rsidRDefault="00033E42" w:rsidP="00033E42">
      <w:pPr>
        <w:spacing w:line="240" w:lineRule="auto"/>
        <w:rPr>
          <w:b/>
          <w:u w:val="single"/>
          <w:lang w:val="en-US"/>
        </w:rPr>
      </w:pPr>
    </w:p>
    <w:p w:rsidR="00033E42" w:rsidRDefault="00033E42" w:rsidP="00033E42">
      <w:pPr>
        <w:spacing w:line="240" w:lineRule="auto"/>
        <w:rPr>
          <w:b/>
          <w:u w:val="single"/>
          <w:lang w:val="en-US"/>
        </w:rPr>
      </w:pPr>
    </w:p>
    <w:p w:rsidR="00033E42" w:rsidRDefault="00033E42" w:rsidP="00033E42">
      <w:pPr>
        <w:spacing w:line="240" w:lineRule="auto"/>
        <w:rPr>
          <w:b/>
          <w:u w:val="single"/>
          <w:lang w:val="en-US"/>
        </w:rPr>
      </w:pPr>
    </w:p>
    <w:p w:rsidR="00D50044" w:rsidRDefault="00D50044" w:rsidP="00033E42">
      <w:pPr>
        <w:spacing w:line="240" w:lineRule="auto"/>
        <w:rPr>
          <w:b/>
          <w:u w:val="single"/>
          <w:lang w:val="en-US"/>
        </w:rPr>
      </w:pPr>
    </w:p>
    <w:p w:rsidR="00D50044" w:rsidRDefault="00D50044" w:rsidP="00033E42">
      <w:pPr>
        <w:spacing w:line="240" w:lineRule="auto"/>
        <w:rPr>
          <w:b/>
          <w:u w:val="single"/>
          <w:lang w:val="en-US"/>
        </w:rPr>
      </w:pPr>
    </w:p>
    <w:p w:rsidR="00583374" w:rsidRDefault="00D50044" w:rsidP="00033E42">
      <w:pPr>
        <w:spacing w:line="240" w:lineRule="auto"/>
        <w:rPr>
          <w:b/>
          <w:u w:val="single"/>
          <w:lang w:val="en-US"/>
        </w:rPr>
      </w:pPr>
      <w:r>
        <w:rPr>
          <w:b/>
          <w:u w:val="single"/>
          <w:lang w:val="en-US"/>
        </w:rPr>
        <w:t>Promotional Strategies</w:t>
      </w:r>
    </w:p>
    <w:p w:rsidR="00033E42" w:rsidRDefault="00D50044" w:rsidP="00033E42">
      <w:pPr>
        <w:spacing w:line="240" w:lineRule="auto"/>
        <w:jc w:val="both"/>
        <w:rPr>
          <w:lang w:val="en-US"/>
        </w:rPr>
      </w:pPr>
      <w:r>
        <w:rPr>
          <w:lang w:val="en-US"/>
        </w:rPr>
        <w:t>Develop promotional strategies utilizing various mediums.</w:t>
      </w:r>
      <w:r w:rsidR="00A40281">
        <w:rPr>
          <w:lang w:val="en-US"/>
        </w:rPr>
        <w:t xml:space="preserve">  Create </w:t>
      </w:r>
      <w:r>
        <w:rPr>
          <w:lang w:val="en-US"/>
        </w:rPr>
        <w:t>storyboards, example print advertisements</w:t>
      </w:r>
      <w:r w:rsidR="00A40281">
        <w:rPr>
          <w:lang w:val="en-US"/>
        </w:rPr>
        <w:t xml:space="preserve"> and </w:t>
      </w:r>
      <w:r>
        <w:rPr>
          <w:lang w:val="en-US"/>
        </w:rPr>
        <w:t>social media pages</w:t>
      </w:r>
      <w:r w:rsidR="00A40281">
        <w:rPr>
          <w:lang w:val="en-US"/>
        </w:rPr>
        <w:t xml:space="preserve"> </w:t>
      </w:r>
      <w:r>
        <w:rPr>
          <w:lang w:val="en-US"/>
        </w:rPr>
        <w:t xml:space="preserve">to illustrate ideas.    </w:t>
      </w:r>
    </w:p>
    <w:p w:rsidR="00DE6B7C" w:rsidRPr="00D06C6D" w:rsidRDefault="00A40281" w:rsidP="00033E42">
      <w:pPr>
        <w:spacing w:line="240" w:lineRule="auto"/>
        <w:rPr>
          <w:lang w:val="en-US"/>
        </w:rPr>
      </w:pPr>
      <w:r>
        <w:rPr>
          <w:b/>
          <w:lang w:val="en-US"/>
        </w:rPr>
        <w:t xml:space="preserve">Promotional Strategies </w:t>
      </w:r>
      <w:r w:rsidR="00DE6B7C" w:rsidRPr="00D06C6D">
        <w:rPr>
          <w:b/>
          <w:lang w:val="en-US"/>
        </w:rPr>
        <w:t>Instructions:</w:t>
      </w:r>
    </w:p>
    <w:p w:rsidR="00A910BF" w:rsidRDefault="00D50044" w:rsidP="00033E42">
      <w:pPr>
        <w:pStyle w:val="ListParagraph"/>
        <w:numPr>
          <w:ilvl w:val="0"/>
          <w:numId w:val="8"/>
        </w:numPr>
        <w:spacing w:line="240" w:lineRule="auto"/>
        <w:jc w:val="both"/>
        <w:rPr>
          <w:lang w:val="en-US"/>
        </w:rPr>
      </w:pPr>
      <w:r>
        <w:rPr>
          <w:lang w:val="en-US"/>
        </w:rPr>
        <w:t xml:space="preserve">Use the primary research and additional secondary research to develop ideas for promoting the </w:t>
      </w:r>
      <w:r w:rsidR="007F5FCF">
        <w:rPr>
          <w:lang w:val="en-US"/>
        </w:rPr>
        <w:t>business</w:t>
      </w:r>
      <w:r>
        <w:rPr>
          <w:lang w:val="en-US"/>
        </w:rPr>
        <w:t xml:space="preserve">. </w:t>
      </w:r>
    </w:p>
    <w:p w:rsidR="00A40281" w:rsidRDefault="00A40281" w:rsidP="00033E42">
      <w:pPr>
        <w:pStyle w:val="ListParagraph"/>
        <w:numPr>
          <w:ilvl w:val="0"/>
          <w:numId w:val="8"/>
        </w:numPr>
        <w:spacing w:line="240" w:lineRule="auto"/>
        <w:jc w:val="both"/>
        <w:rPr>
          <w:lang w:val="en-US"/>
        </w:rPr>
      </w:pPr>
      <w:r>
        <w:rPr>
          <w:lang w:val="en-US"/>
        </w:rPr>
        <w:t xml:space="preserve">View examples of promotional strategies.  </w:t>
      </w:r>
    </w:p>
    <w:p w:rsidR="00A910BF" w:rsidRDefault="00E42022" w:rsidP="00033E42">
      <w:pPr>
        <w:pStyle w:val="ListParagraph"/>
        <w:numPr>
          <w:ilvl w:val="0"/>
          <w:numId w:val="8"/>
        </w:numPr>
        <w:spacing w:line="240" w:lineRule="auto"/>
        <w:jc w:val="both"/>
        <w:rPr>
          <w:lang w:val="en-US"/>
        </w:rPr>
      </w:pPr>
      <w:r>
        <w:rPr>
          <w:lang w:val="en-US"/>
        </w:rPr>
        <w:t xml:space="preserve">Develop promotional strategies for print advertisements, product placement, radio commercials, television commercials, coupons/groupons, internet advertising and/or social media.  </w:t>
      </w:r>
    </w:p>
    <w:p w:rsidR="007025E2" w:rsidRDefault="007025E2" w:rsidP="00033E42">
      <w:pPr>
        <w:pStyle w:val="ListParagraph"/>
        <w:numPr>
          <w:ilvl w:val="0"/>
          <w:numId w:val="8"/>
        </w:numPr>
        <w:spacing w:line="240" w:lineRule="auto"/>
        <w:jc w:val="both"/>
        <w:rPr>
          <w:lang w:val="en-US"/>
        </w:rPr>
      </w:pPr>
      <w:r>
        <w:rPr>
          <w:lang w:val="en-US"/>
        </w:rPr>
        <w:t xml:space="preserve">Make sure to include a sports and entertainment angle.  </w:t>
      </w:r>
    </w:p>
    <w:p w:rsidR="00E42022" w:rsidRDefault="00A40281" w:rsidP="00033E42">
      <w:pPr>
        <w:pStyle w:val="ListParagraph"/>
        <w:numPr>
          <w:ilvl w:val="0"/>
          <w:numId w:val="8"/>
        </w:numPr>
        <w:spacing w:line="240" w:lineRule="auto"/>
        <w:jc w:val="both"/>
        <w:rPr>
          <w:lang w:val="en-US"/>
        </w:rPr>
      </w:pPr>
      <w:r>
        <w:rPr>
          <w:lang w:val="en-US"/>
        </w:rPr>
        <w:t xml:space="preserve">Create plans or finished products, either electronic or hardcopy, to illustrate the ideas (could include storyboards, print advertisements, social media pages, charts, videos, among others).  </w:t>
      </w:r>
    </w:p>
    <w:p w:rsidR="00A40281" w:rsidRDefault="00067191" w:rsidP="00033E42">
      <w:pPr>
        <w:pStyle w:val="ListParagraph"/>
        <w:numPr>
          <w:ilvl w:val="0"/>
          <w:numId w:val="8"/>
        </w:numPr>
        <w:spacing w:line="240" w:lineRule="auto"/>
        <w:jc w:val="both"/>
        <w:rPr>
          <w:lang w:val="en-US"/>
        </w:rPr>
      </w:pPr>
      <w:r>
        <w:rPr>
          <w:lang w:val="en-US"/>
        </w:rPr>
        <w:t xml:space="preserve">Display the promotional strategies during the presentation and, when applicable, submit e or hard copies.  </w:t>
      </w:r>
    </w:p>
    <w:p w:rsidR="00F871AC" w:rsidRDefault="00F871AC" w:rsidP="00033E42">
      <w:pPr>
        <w:spacing w:line="240" w:lineRule="auto"/>
        <w:jc w:val="center"/>
        <w:rPr>
          <w:rFonts w:ascii="Calibri" w:hAnsi="Calibri"/>
          <w:b/>
          <w:lang w:val="en-US"/>
        </w:rPr>
      </w:pPr>
    </w:p>
    <w:p w:rsidR="00F871AC" w:rsidRDefault="00F871AC" w:rsidP="00033E42">
      <w:pPr>
        <w:spacing w:line="240" w:lineRule="auto"/>
        <w:jc w:val="center"/>
        <w:rPr>
          <w:rFonts w:ascii="Calibri" w:hAnsi="Calibri"/>
          <w:b/>
          <w:lang w:val="en-US"/>
        </w:rPr>
      </w:pPr>
    </w:p>
    <w:p w:rsidR="00103640" w:rsidRDefault="00103640" w:rsidP="00033E42">
      <w:pPr>
        <w:spacing w:line="240" w:lineRule="auto"/>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057AA4" w:rsidRDefault="00057AA4" w:rsidP="00033E42">
      <w:pPr>
        <w:spacing w:line="240" w:lineRule="auto"/>
        <w:jc w:val="center"/>
        <w:rPr>
          <w:rFonts w:ascii="Calibri" w:hAnsi="Calibri"/>
          <w:b/>
          <w:u w:val="single"/>
          <w:lang w:val="en-US"/>
        </w:rPr>
      </w:pPr>
    </w:p>
    <w:p w:rsidR="00225958" w:rsidRDefault="00225958" w:rsidP="00033E42">
      <w:pPr>
        <w:spacing w:line="240" w:lineRule="auto"/>
        <w:jc w:val="center"/>
        <w:rPr>
          <w:rFonts w:ascii="Calibri" w:hAnsi="Calibri"/>
          <w:b/>
          <w:u w:val="single"/>
          <w:lang w:val="en-US"/>
        </w:rPr>
      </w:pPr>
    </w:p>
    <w:p w:rsidR="00225958" w:rsidRDefault="00225958" w:rsidP="00033E42">
      <w:pPr>
        <w:spacing w:line="240" w:lineRule="auto"/>
        <w:jc w:val="center"/>
        <w:rPr>
          <w:rFonts w:ascii="Calibri" w:hAnsi="Calibri"/>
          <w:b/>
          <w:u w:val="single"/>
          <w:lang w:val="en-US"/>
        </w:rPr>
      </w:pPr>
    </w:p>
    <w:p w:rsidR="00225958" w:rsidRDefault="00225958" w:rsidP="00033E42">
      <w:pPr>
        <w:spacing w:line="240" w:lineRule="auto"/>
        <w:jc w:val="center"/>
        <w:rPr>
          <w:rFonts w:ascii="Calibri" w:hAnsi="Calibri"/>
          <w:b/>
          <w:u w:val="single"/>
          <w:lang w:val="en-US"/>
        </w:rPr>
      </w:pPr>
    </w:p>
    <w:p w:rsidR="00A40281" w:rsidRDefault="00A40281" w:rsidP="00067191">
      <w:pPr>
        <w:spacing w:line="240" w:lineRule="auto"/>
        <w:rPr>
          <w:rFonts w:ascii="Calibri" w:hAnsi="Calibri"/>
          <w:b/>
          <w:u w:val="single"/>
          <w:lang w:val="en-US"/>
        </w:rPr>
      </w:pPr>
    </w:p>
    <w:p w:rsidR="00057AA4" w:rsidRPr="0019598F" w:rsidRDefault="00A40281" w:rsidP="00A40281">
      <w:pPr>
        <w:spacing w:line="240" w:lineRule="auto"/>
        <w:jc w:val="center"/>
        <w:rPr>
          <w:rFonts w:ascii="Calibri" w:hAnsi="Calibri"/>
          <w:b/>
          <w:u w:val="single"/>
          <w:lang w:val="en-US"/>
        </w:rPr>
      </w:pPr>
      <w:r>
        <w:rPr>
          <w:rFonts w:ascii="Calibri" w:hAnsi="Calibri"/>
          <w:b/>
          <w:u w:val="single"/>
          <w:lang w:val="en-US"/>
        </w:rPr>
        <w:lastRenderedPageBreak/>
        <w:t>Promotional Strategies Rubric</w:t>
      </w:r>
    </w:p>
    <w:tbl>
      <w:tblPr>
        <w:tblStyle w:val="TableGrid"/>
        <w:tblW w:w="11430" w:type="dxa"/>
        <w:tblInd w:w="-972" w:type="dxa"/>
        <w:tblLook w:val="01E0" w:firstRow="1" w:lastRow="1" w:firstColumn="1" w:lastColumn="1" w:noHBand="0" w:noVBand="0"/>
      </w:tblPr>
      <w:tblGrid>
        <w:gridCol w:w="2640"/>
        <w:gridCol w:w="600"/>
        <w:gridCol w:w="1530"/>
        <w:gridCol w:w="1839"/>
        <w:gridCol w:w="1311"/>
        <w:gridCol w:w="673"/>
        <w:gridCol w:w="2837"/>
      </w:tblGrid>
      <w:tr w:rsidR="00057AA4" w:rsidRPr="00CC0166" w:rsidTr="00057AA4">
        <w:tc>
          <w:tcPr>
            <w:tcW w:w="3240" w:type="dxa"/>
            <w:gridSpan w:val="2"/>
          </w:tcPr>
          <w:p w:rsidR="00057AA4" w:rsidRPr="00CC0166" w:rsidRDefault="00057AA4" w:rsidP="00033E42">
            <w:pPr>
              <w:rPr>
                <w:rFonts w:cstheme="minorHAnsi"/>
                <w:sz w:val="18"/>
                <w:szCs w:val="18"/>
              </w:rPr>
            </w:pPr>
            <w:r w:rsidRPr="00CC0166">
              <w:rPr>
                <w:rFonts w:cstheme="minorHAnsi"/>
                <w:sz w:val="18"/>
                <w:szCs w:val="18"/>
              </w:rPr>
              <w:t>Below Level 1</w:t>
            </w:r>
          </w:p>
          <w:p w:rsidR="00057AA4" w:rsidRPr="00CC0166" w:rsidRDefault="00057AA4" w:rsidP="00033E42">
            <w:pPr>
              <w:rPr>
                <w:rFonts w:cstheme="minorHAnsi"/>
                <w:sz w:val="18"/>
                <w:szCs w:val="18"/>
              </w:rPr>
            </w:pPr>
            <w:r w:rsidRPr="00CC0166">
              <w:rPr>
                <w:rFonts w:cstheme="minorHAnsi"/>
                <w:sz w:val="18"/>
                <w:szCs w:val="18"/>
              </w:rPr>
              <w:t>0 – 49%</w:t>
            </w:r>
          </w:p>
        </w:tc>
        <w:tc>
          <w:tcPr>
            <w:tcW w:w="1530" w:type="dxa"/>
          </w:tcPr>
          <w:p w:rsidR="00057AA4" w:rsidRPr="00CC0166" w:rsidRDefault="00057AA4" w:rsidP="00033E42">
            <w:pPr>
              <w:rPr>
                <w:rFonts w:cstheme="minorHAnsi"/>
                <w:sz w:val="18"/>
                <w:szCs w:val="18"/>
              </w:rPr>
            </w:pPr>
            <w:r w:rsidRPr="00CC0166">
              <w:rPr>
                <w:rFonts w:cstheme="minorHAnsi"/>
                <w:sz w:val="18"/>
                <w:szCs w:val="18"/>
              </w:rPr>
              <w:t>Level 1</w:t>
            </w:r>
          </w:p>
          <w:p w:rsidR="00057AA4" w:rsidRPr="00CC0166" w:rsidRDefault="00057AA4" w:rsidP="00033E42">
            <w:pPr>
              <w:rPr>
                <w:rFonts w:cstheme="minorHAnsi"/>
                <w:sz w:val="18"/>
                <w:szCs w:val="18"/>
              </w:rPr>
            </w:pPr>
            <w:r w:rsidRPr="00CC0166">
              <w:rPr>
                <w:rFonts w:cstheme="minorHAnsi"/>
                <w:sz w:val="18"/>
                <w:szCs w:val="18"/>
              </w:rPr>
              <w:t>50 – 59%</w:t>
            </w:r>
          </w:p>
        </w:tc>
        <w:tc>
          <w:tcPr>
            <w:tcW w:w="1839" w:type="dxa"/>
          </w:tcPr>
          <w:p w:rsidR="00057AA4" w:rsidRPr="00CC0166" w:rsidRDefault="00057AA4" w:rsidP="00033E42">
            <w:pPr>
              <w:rPr>
                <w:rFonts w:cstheme="minorHAnsi"/>
                <w:sz w:val="18"/>
                <w:szCs w:val="18"/>
              </w:rPr>
            </w:pPr>
            <w:r w:rsidRPr="00CC0166">
              <w:rPr>
                <w:rFonts w:cstheme="minorHAnsi"/>
                <w:sz w:val="18"/>
                <w:szCs w:val="18"/>
              </w:rPr>
              <w:t>Level 2</w:t>
            </w:r>
          </w:p>
          <w:p w:rsidR="00057AA4" w:rsidRPr="00CC0166" w:rsidRDefault="00057AA4" w:rsidP="00033E42">
            <w:pPr>
              <w:rPr>
                <w:rFonts w:cstheme="minorHAnsi"/>
                <w:sz w:val="18"/>
                <w:szCs w:val="18"/>
              </w:rPr>
            </w:pPr>
            <w:r w:rsidRPr="00CC0166">
              <w:rPr>
                <w:rFonts w:cstheme="minorHAnsi"/>
                <w:sz w:val="18"/>
                <w:szCs w:val="18"/>
              </w:rPr>
              <w:t>60 – 69%</w:t>
            </w:r>
          </w:p>
        </w:tc>
        <w:tc>
          <w:tcPr>
            <w:tcW w:w="1311" w:type="dxa"/>
          </w:tcPr>
          <w:p w:rsidR="00057AA4" w:rsidRPr="00CC0166" w:rsidRDefault="00057AA4" w:rsidP="00033E42">
            <w:pPr>
              <w:rPr>
                <w:rFonts w:cstheme="minorHAnsi"/>
                <w:sz w:val="18"/>
                <w:szCs w:val="18"/>
              </w:rPr>
            </w:pPr>
            <w:r w:rsidRPr="00CC0166">
              <w:rPr>
                <w:rFonts w:cstheme="minorHAnsi"/>
                <w:sz w:val="18"/>
                <w:szCs w:val="18"/>
              </w:rPr>
              <w:t>Level 3</w:t>
            </w:r>
          </w:p>
          <w:p w:rsidR="00057AA4" w:rsidRPr="00CC0166" w:rsidRDefault="00057AA4" w:rsidP="00033E42">
            <w:pPr>
              <w:rPr>
                <w:rFonts w:cstheme="minorHAnsi"/>
                <w:sz w:val="18"/>
                <w:szCs w:val="18"/>
              </w:rPr>
            </w:pPr>
            <w:r w:rsidRPr="00CC0166">
              <w:rPr>
                <w:rFonts w:cstheme="minorHAnsi"/>
                <w:sz w:val="18"/>
                <w:szCs w:val="18"/>
              </w:rPr>
              <w:t>70 – 79%</w:t>
            </w:r>
          </w:p>
        </w:tc>
        <w:tc>
          <w:tcPr>
            <w:tcW w:w="3510" w:type="dxa"/>
            <w:gridSpan w:val="2"/>
          </w:tcPr>
          <w:p w:rsidR="00057AA4" w:rsidRPr="00CC0166" w:rsidRDefault="00057AA4" w:rsidP="00033E42">
            <w:pPr>
              <w:rPr>
                <w:rFonts w:cstheme="minorHAnsi"/>
                <w:sz w:val="18"/>
                <w:szCs w:val="18"/>
              </w:rPr>
            </w:pPr>
            <w:r w:rsidRPr="00CC0166">
              <w:rPr>
                <w:rFonts w:cstheme="minorHAnsi"/>
                <w:sz w:val="18"/>
                <w:szCs w:val="18"/>
              </w:rPr>
              <w:t>Level 4</w:t>
            </w:r>
          </w:p>
          <w:p w:rsidR="00057AA4" w:rsidRPr="00CC0166" w:rsidRDefault="00057AA4" w:rsidP="00033E42">
            <w:pPr>
              <w:rPr>
                <w:rFonts w:cstheme="minorHAnsi"/>
                <w:sz w:val="18"/>
                <w:szCs w:val="18"/>
              </w:rPr>
            </w:pPr>
            <w:r w:rsidRPr="00CC0166">
              <w:rPr>
                <w:rFonts w:cstheme="minorHAnsi"/>
                <w:sz w:val="18"/>
                <w:szCs w:val="18"/>
              </w:rPr>
              <w:t>80 – 100%</w:t>
            </w:r>
          </w:p>
        </w:tc>
      </w:tr>
      <w:tr w:rsidR="00057AA4" w:rsidRPr="00CC0166" w:rsidTr="00057AA4">
        <w:tc>
          <w:tcPr>
            <w:tcW w:w="11430" w:type="dxa"/>
            <w:gridSpan w:val="7"/>
          </w:tcPr>
          <w:p w:rsidR="00057AA4" w:rsidRPr="00CC0166" w:rsidRDefault="00057AA4" w:rsidP="00033E42">
            <w:pPr>
              <w:jc w:val="center"/>
              <w:rPr>
                <w:rFonts w:cstheme="minorHAnsi"/>
                <w:b/>
                <w:sz w:val="18"/>
                <w:szCs w:val="18"/>
                <w:lang w:val="en-US"/>
              </w:rPr>
            </w:pPr>
            <w:r w:rsidRPr="00CC0166">
              <w:rPr>
                <w:rFonts w:cstheme="minorHAnsi"/>
                <w:b/>
                <w:sz w:val="18"/>
                <w:szCs w:val="18"/>
                <w:lang w:val="en-US"/>
              </w:rPr>
              <w:t>Communication</w:t>
            </w:r>
          </w:p>
        </w:tc>
      </w:tr>
      <w:tr w:rsidR="00057AA4" w:rsidRPr="00CC0166" w:rsidTr="00057AA4">
        <w:tc>
          <w:tcPr>
            <w:tcW w:w="2640" w:type="dxa"/>
          </w:tcPr>
          <w:p w:rsidR="00057AA4" w:rsidRPr="00CC0166" w:rsidRDefault="00CE3756" w:rsidP="00033E42">
            <w:pPr>
              <w:rPr>
                <w:rFonts w:cstheme="minorHAnsi"/>
                <w:sz w:val="18"/>
                <w:szCs w:val="18"/>
              </w:rPr>
            </w:pPr>
            <w:r>
              <w:rPr>
                <w:rFonts w:cstheme="minorHAnsi"/>
                <w:sz w:val="18"/>
                <w:szCs w:val="18"/>
              </w:rPr>
              <w:t xml:space="preserve">Promotional strategies were not communicated.  </w:t>
            </w:r>
          </w:p>
        </w:tc>
        <w:tc>
          <w:tcPr>
            <w:tcW w:w="2130" w:type="dxa"/>
            <w:gridSpan w:val="2"/>
          </w:tcPr>
          <w:p w:rsidR="00057AA4" w:rsidRPr="00CC0166" w:rsidRDefault="00CE3756" w:rsidP="00CE3756">
            <w:pPr>
              <w:rPr>
                <w:rFonts w:cstheme="minorHAnsi"/>
                <w:sz w:val="18"/>
                <w:szCs w:val="18"/>
              </w:rPr>
            </w:pPr>
            <w:r>
              <w:rPr>
                <w:rFonts w:cstheme="minorHAnsi"/>
                <w:sz w:val="18"/>
                <w:szCs w:val="18"/>
              </w:rPr>
              <w:t>Promotional strategies were partially communicated.</w:t>
            </w:r>
          </w:p>
        </w:tc>
        <w:tc>
          <w:tcPr>
            <w:tcW w:w="1839" w:type="dxa"/>
          </w:tcPr>
          <w:p w:rsidR="00057AA4" w:rsidRPr="00CC0166" w:rsidRDefault="00CE3756" w:rsidP="00CE3756">
            <w:pPr>
              <w:rPr>
                <w:rFonts w:cstheme="minorHAnsi"/>
                <w:sz w:val="18"/>
                <w:szCs w:val="18"/>
              </w:rPr>
            </w:pPr>
            <w:r>
              <w:rPr>
                <w:rFonts w:cstheme="minorHAnsi"/>
                <w:sz w:val="18"/>
                <w:szCs w:val="18"/>
              </w:rPr>
              <w:t>Promotional strategies almost adequately were communicated.</w:t>
            </w:r>
          </w:p>
        </w:tc>
        <w:tc>
          <w:tcPr>
            <w:tcW w:w="1984" w:type="dxa"/>
            <w:gridSpan w:val="2"/>
          </w:tcPr>
          <w:p w:rsidR="00057AA4" w:rsidRPr="00CC0166" w:rsidRDefault="00CE3756" w:rsidP="00033E42">
            <w:pPr>
              <w:rPr>
                <w:rFonts w:cstheme="minorHAnsi"/>
                <w:sz w:val="18"/>
                <w:szCs w:val="18"/>
              </w:rPr>
            </w:pPr>
            <w:r>
              <w:rPr>
                <w:rFonts w:cstheme="minorHAnsi"/>
                <w:sz w:val="18"/>
                <w:szCs w:val="18"/>
              </w:rPr>
              <w:t>Promotional strategies were effectively and clearly communicated.</w:t>
            </w:r>
          </w:p>
        </w:tc>
        <w:tc>
          <w:tcPr>
            <w:tcW w:w="2837" w:type="dxa"/>
          </w:tcPr>
          <w:p w:rsidR="00057AA4" w:rsidRPr="00CC0166" w:rsidRDefault="00CE3756" w:rsidP="00CE3756">
            <w:pPr>
              <w:rPr>
                <w:rFonts w:cstheme="minorHAnsi"/>
                <w:sz w:val="18"/>
                <w:szCs w:val="18"/>
              </w:rPr>
            </w:pPr>
            <w:r>
              <w:rPr>
                <w:rFonts w:cstheme="minorHAnsi"/>
                <w:sz w:val="18"/>
                <w:szCs w:val="18"/>
              </w:rPr>
              <w:t>Promotional strategies were beautifully and clearly communicated.</w:t>
            </w:r>
          </w:p>
        </w:tc>
      </w:tr>
      <w:tr w:rsidR="00057AA4" w:rsidRPr="00CC0166" w:rsidTr="00057AA4">
        <w:tc>
          <w:tcPr>
            <w:tcW w:w="11430" w:type="dxa"/>
            <w:gridSpan w:val="7"/>
          </w:tcPr>
          <w:p w:rsidR="00057AA4"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57AA4" w:rsidRPr="00CC0166" w:rsidRDefault="00057AA4" w:rsidP="00033E42">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530"/>
        <w:gridCol w:w="1620"/>
        <w:gridCol w:w="180"/>
        <w:gridCol w:w="1350"/>
        <w:gridCol w:w="450"/>
        <w:gridCol w:w="3060"/>
      </w:tblGrid>
      <w:tr w:rsidR="00057AA4" w:rsidRPr="00CC0166" w:rsidTr="00057AA4">
        <w:tc>
          <w:tcPr>
            <w:tcW w:w="3240" w:type="dxa"/>
            <w:gridSpan w:val="2"/>
          </w:tcPr>
          <w:p w:rsidR="00057AA4" w:rsidRPr="00CC0166" w:rsidRDefault="00057AA4" w:rsidP="00033E42">
            <w:pPr>
              <w:rPr>
                <w:rFonts w:cstheme="minorHAnsi"/>
                <w:sz w:val="18"/>
                <w:szCs w:val="18"/>
              </w:rPr>
            </w:pPr>
            <w:r w:rsidRPr="00CC0166">
              <w:rPr>
                <w:rFonts w:cstheme="minorHAnsi"/>
                <w:sz w:val="18"/>
                <w:szCs w:val="18"/>
              </w:rPr>
              <w:t>Below Level 1</w:t>
            </w:r>
          </w:p>
          <w:p w:rsidR="00057AA4" w:rsidRPr="00CC0166" w:rsidRDefault="00057AA4" w:rsidP="00033E42">
            <w:pPr>
              <w:rPr>
                <w:rFonts w:cstheme="minorHAnsi"/>
                <w:sz w:val="18"/>
                <w:szCs w:val="18"/>
              </w:rPr>
            </w:pPr>
            <w:r w:rsidRPr="00CC0166">
              <w:rPr>
                <w:rFonts w:cstheme="minorHAnsi"/>
                <w:sz w:val="18"/>
                <w:szCs w:val="18"/>
              </w:rPr>
              <w:t>0 – 49%</w:t>
            </w:r>
          </w:p>
        </w:tc>
        <w:tc>
          <w:tcPr>
            <w:tcW w:w="1530" w:type="dxa"/>
          </w:tcPr>
          <w:p w:rsidR="00057AA4" w:rsidRPr="00CC0166" w:rsidRDefault="00057AA4" w:rsidP="00033E42">
            <w:pPr>
              <w:rPr>
                <w:rFonts w:cstheme="minorHAnsi"/>
                <w:sz w:val="18"/>
                <w:szCs w:val="18"/>
              </w:rPr>
            </w:pPr>
            <w:r w:rsidRPr="00CC0166">
              <w:rPr>
                <w:rFonts w:cstheme="minorHAnsi"/>
                <w:sz w:val="18"/>
                <w:szCs w:val="18"/>
              </w:rPr>
              <w:t>Level 1</w:t>
            </w:r>
          </w:p>
          <w:p w:rsidR="00057AA4" w:rsidRPr="00CC0166" w:rsidRDefault="00057AA4" w:rsidP="00033E42">
            <w:pPr>
              <w:rPr>
                <w:rFonts w:cstheme="minorHAnsi"/>
                <w:sz w:val="18"/>
                <w:szCs w:val="18"/>
              </w:rPr>
            </w:pPr>
            <w:r w:rsidRPr="00CC0166">
              <w:rPr>
                <w:rFonts w:cstheme="minorHAnsi"/>
                <w:sz w:val="18"/>
                <w:szCs w:val="18"/>
              </w:rPr>
              <w:t>50 – 59%</w:t>
            </w:r>
          </w:p>
        </w:tc>
        <w:tc>
          <w:tcPr>
            <w:tcW w:w="1620" w:type="dxa"/>
          </w:tcPr>
          <w:p w:rsidR="00057AA4" w:rsidRPr="00CC0166" w:rsidRDefault="00057AA4" w:rsidP="00033E42">
            <w:pPr>
              <w:rPr>
                <w:rFonts w:cstheme="minorHAnsi"/>
                <w:sz w:val="18"/>
                <w:szCs w:val="18"/>
              </w:rPr>
            </w:pPr>
            <w:r w:rsidRPr="00CC0166">
              <w:rPr>
                <w:rFonts w:cstheme="minorHAnsi"/>
                <w:sz w:val="18"/>
                <w:szCs w:val="18"/>
              </w:rPr>
              <w:t>Level 2</w:t>
            </w:r>
          </w:p>
          <w:p w:rsidR="00057AA4" w:rsidRPr="00CC0166" w:rsidRDefault="00057AA4" w:rsidP="00033E42">
            <w:pPr>
              <w:rPr>
                <w:rFonts w:cstheme="minorHAnsi"/>
                <w:sz w:val="18"/>
                <w:szCs w:val="18"/>
              </w:rPr>
            </w:pPr>
            <w:r w:rsidRPr="00CC0166">
              <w:rPr>
                <w:rFonts w:cstheme="minorHAnsi"/>
                <w:sz w:val="18"/>
                <w:szCs w:val="18"/>
              </w:rPr>
              <w:t>60 – 69%</w:t>
            </w:r>
          </w:p>
        </w:tc>
        <w:tc>
          <w:tcPr>
            <w:tcW w:w="1530" w:type="dxa"/>
            <w:gridSpan w:val="2"/>
          </w:tcPr>
          <w:p w:rsidR="00057AA4" w:rsidRPr="00CC0166" w:rsidRDefault="00057AA4" w:rsidP="00033E42">
            <w:pPr>
              <w:rPr>
                <w:rFonts w:cstheme="minorHAnsi"/>
                <w:sz w:val="18"/>
                <w:szCs w:val="18"/>
              </w:rPr>
            </w:pPr>
            <w:r w:rsidRPr="00CC0166">
              <w:rPr>
                <w:rFonts w:cstheme="minorHAnsi"/>
                <w:sz w:val="18"/>
                <w:szCs w:val="18"/>
              </w:rPr>
              <w:t>Level 3</w:t>
            </w:r>
          </w:p>
          <w:p w:rsidR="00057AA4" w:rsidRPr="00CC0166" w:rsidRDefault="00057AA4" w:rsidP="00033E42">
            <w:pPr>
              <w:rPr>
                <w:rFonts w:cstheme="minorHAnsi"/>
                <w:sz w:val="18"/>
                <w:szCs w:val="18"/>
              </w:rPr>
            </w:pPr>
            <w:r w:rsidRPr="00CC0166">
              <w:rPr>
                <w:rFonts w:cstheme="minorHAnsi"/>
                <w:sz w:val="18"/>
                <w:szCs w:val="18"/>
              </w:rPr>
              <w:t>70 – 79%</w:t>
            </w:r>
          </w:p>
        </w:tc>
        <w:tc>
          <w:tcPr>
            <w:tcW w:w="3510" w:type="dxa"/>
            <w:gridSpan w:val="2"/>
          </w:tcPr>
          <w:p w:rsidR="00057AA4" w:rsidRPr="00CC0166" w:rsidRDefault="00057AA4" w:rsidP="00033E42">
            <w:pPr>
              <w:rPr>
                <w:rFonts w:cstheme="minorHAnsi"/>
                <w:sz w:val="18"/>
                <w:szCs w:val="18"/>
              </w:rPr>
            </w:pPr>
            <w:r w:rsidRPr="00CC0166">
              <w:rPr>
                <w:rFonts w:cstheme="minorHAnsi"/>
                <w:sz w:val="18"/>
                <w:szCs w:val="18"/>
              </w:rPr>
              <w:t>Level 4</w:t>
            </w:r>
          </w:p>
          <w:p w:rsidR="00057AA4" w:rsidRPr="00CC0166" w:rsidRDefault="00057AA4" w:rsidP="00033E42">
            <w:pPr>
              <w:rPr>
                <w:rFonts w:cstheme="minorHAnsi"/>
                <w:sz w:val="18"/>
                <w:szCs w:val="18"/>
              </w:rPr>
            </w:pPr>
            <w:r w:rsidRPr="00CC0166">
              <w:rPr>
                <w:rFonts w:cstheme="minorHAnsi"/>
                <w:sz w:val="18"/>
                <w:szCs w:val="18"/>
              </w:rPr>
              <w:t>80 – 100%</w:t>
            </w:r>
          </w:p>
        </w:tc>
      </w:tr>
      <w:tr w:rsidR="00057AA4" w:rsidRPr="00CC0166" w:rsidTr="00057AA4">
        <w:tc>
          <w:tcPr>
            <w:tcW w:w="11430" w:type="dxa"/>
            <w:gridSpan w:val="8"/>
          </w:tcPr>
          <w:p w:rsidR="00057AA4" w:rsidRPr="00CC0166" w:rsidRDefault="00057AA4" w:rsidP="00033E42">
            <w:pPr>
              <w:jc w:val="center"/>
              <w:rPr>
                <w:rFonts w:cstheme="minorHAnsi"/>
                <w:b/>
                <w:sz w:val="18"/>
                <w:szCs w:val="18"/>
                <w:lang w:val="en-US"/>
              </w:rPr>
            </w:pPr>
            <w:r w:rsidRPr="00CC0166">
              <w:rPr>
                <w:rFonts w:cstheme="minorHAnsi"/>
                <w:b/>
                <w:sz w:val="18"/>
                <w:szCs w:val="18"/>
                <w:lang w:val="en-US"/>
              </w:rPr>
              <w:t>Application</w:t>
            </w:r>
          </w:p>
        </w:tc>
      </w:tr>
      <w:tr w:rsidR="00057AA4" w:rsidRPr="00CC0166" w:rsidTr="00057AA4">
        <w:tc>
          <w:tcPr>
            <w:tcW w:w="2790" w:type="dxa"/>
          </w:tcPr>
          <w:p w:rsidR="00057AA4" w:rsidRPr="00CC0166" w:rsidRDefault="00CE3756" w:rsidP="00033E42">
            <w:pPr>
              <w:rPr>
                <w:rFonts w:cstheme="minorHAnsi"/>
                <w:b/>
                <w:sz w:val="18"/>
                <w:szCs w:val="18"/>
              </w:rPr>
            </w:pPr>
            <w:r>
              <w:rPr>
                <w:rFonts w:cstheme="minorHAnsi"/>
                <w:sz w:val="18"/>
                <w:szCs w:val="18"/>
              </w:rPr>
              <w:t xml:space="preserve">Promotional strategies were not applied.  </w:t>
            </w:r>
          </w:p>
        </w:tc>
        <w:tc>
          <w:tcPr>
            <w:tcW w:w="1980" w:type="dxa"/>
            <w:gridSpan w:val="2"/>
          </w:tcPr>
          <w:p w:rsidR="00057AA4" w:rsidRPr="00CC0166" w:rsidRDefault="00CE3756" w:rsidP="00033E42">
            <w:pPr>
              <w:rPr>
                <w:rFonts w:cstheme="minorHAnsi"/>
                <w:b/>
                <w:sz w:val="18"/>
                <w:szCs w:val="18"/>
              </w:rPr>
            </w:pPr>
            <w:r>
              <w:rPr>
                <w:rFonts w:cstheme="minorHAnsi"/>
                <w:sz w:val="18"/>
                <w:szCs w:val="18"/>
              </w:rPr>
              <w:t xml:space="preserve">Promotional strategies were barely applied.  </w:t>
            </w:r>
            <w:r w:rsidR="00D46C3B">
              <w:rPr>
                <w:rFonts w:cstheme="minorHAnsi"/>
                <w:sz w:val="18"/>
                <w:szCs w:val="18"/>
              </w:rPr>
              <w:t xml:space="preserve">  </w:t>
            </w:r>
          </w:p>
        </w:tc>
        <w:tc>
          <w:tcPr>
            <w:tcW w:w="1800" w:type="dxa"/>
            <w:gridSpan w:val="2"/>
          </w:tcPr>
          <w:p w:rsidR="00057AA4" w:rsidRPr="00CC0166" w:rsidRDefault="00CE3756" w:rsidP="00033E42">
            <w:pPr>
              <w:rPr>
                <w:rFonts w:cstheme="minorHAnsi"/>
                <w:sz w:val="18"/>
                <w:szCs w:val="18"/>
              </w:rPr>
            </w:pPr>
            <w:r>
              <w:rPr>
                <w:rFonts w:cstheme="minorHAnsi"/>
                <w:sz w:val="18"/>
                <w:szCs w:val="18"/>
              </w:rPr>
              <w:t xml:space="preserve">Promotional strategies were almost adequately applied.  </w:t>
            </w:r>
          </w:p>
        </w:tc>
        <w:tc>
          <w:tcPr>
            <w:tcW w:w="1800" w:type="dxa"/>
            <w:gridSpan w:val="2"/>
          </w:tcPr>
          <w:p w:rsidR="00057AA4" w:rsidRPr="00F871AC" w:rsidRDefault="00CE3756" w:rsidP="00CE3756">
            <w:pPr>
              <w:rPr>
                <w:rFonts w:cstheme="minorHAnsi"/>
                <w:sz w:val="18"/>
                <w:szCs w:val="18"/>
              </w:rPr>
            </w:pPr>
            <w:r>
              <w:rPr>
                <w:rFonts w:cstheme="minorHAnsi"/>
                <w:sz w:val="18"/>
                <w:szCs w:val="18"/>
              </w:rPr>
              <w:t xml:space="preserve">Promotional strategies were well applied.  </w:t>
            </w:r>
          </w:p>
        </w:tc>
        <w:tc>
          <w:tcPr>
            <w:tcW w:w="3060" w:type="dxa"/>
          </w:tcPr>
          <w:p w:rsidR="00057AA4" w:rsidRPr="00CC0166" w:rsidRDefault="00CE3756" w:rsidP="00A40281">
            <w:pPr>
              <w:rPr>
                <w:rFonts w:cstheme="minorHAnsi"/>
                <w:sz w:val="18"/>
                <w:szCs w:val="18"/>
              </w:rPr>
            </w:pPr>
            <w:r>
              <w:rPr>
                <w:rFonts w:cstheme="minorHAnsi"/>
                <w:sz w:val="18"/>
                <w:szCs w:val="18"/>
              </w:rPr>
              <w:t xml:space="preserve">Promotional strategies were brilliantly applied.  </w:t>
            </w:r>
          </w:p>
        </w:tc>
      </w:tr>
      <w:tr w:rsidR="00057AA4" w:rsidRPr="00CC0166" w:rsidTr="00057AA4">
        <w:tc>
          <w:tcPr>
            <w:tcW w:w="11430" w:type="dxa"/>
            <w:gridSpan w:val="8"/>
          </w:tcPr>
          <w:p w:rsidR="00057AA4"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57AA4" w:rsidRPr="00CC0166" w:rsidRDefault="00057AA4" w:rsidP="00033E42">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498"/>
        <w:gridCol w:w="742"/>
        <w:gridCol w:w="1384"/>
        <w:gridCol w:w="1985"/>
        <w:gridCol w:w="1311"/>
        <w:gridCol w:w="531"/>
        <w:gridCol w:w="2979"/>
      </w:tblGrid>
      <w:tr w:rsidR="00057AA4" w:rsidRPr="00CC0166" w:rsidTr="00057AA4">
        <w:tc>
          <w:tcPr>
            <w:tcW w:w="3240" w:type="dxa"/>
            <w:gridSpan w:val="2"/>
          </w:tcPr>
          <w:p w:rsidR="00057AA4" w:rsidRPr="00CC0166" w:rsidRDefault="00057AA4" w:rsidP="00033E42">
            <w:pPr>
              <w:rPr>
                <w:rFonts w:cstheme="minorHAnsi"/>
                <w:sz w:val="18"/>
                <w:szCs w:val="18"/>
              </w:rPr>
            </w:pPr>
            <w:r w:rsidRPr="00CC0166">
              <w:rPr>
                <w:rFonts w:cstheme="minorHAnsi"/>
                <w:sz w:val="18"/>
                <w:szCs w:val="18"/>
              </w:rPr>
              <w:t>Below Level 1</w:t>
            </w:r>
          </w:p>
          <w:p w:rsidR="00057AA4" w:rsidRPr="00CC0166" w:rsidRDefault="00057AA4" w:rsidP="00033E42">
            <w:pPr>
              <w:rPr>
                <w:rFonts w:cstheme="minorHAnsi"/>
                <w:sz w:val="18"/>
                <w:szCs w:val="18"/>
              </w:rPr>
            </w:pPr>
            <w:r w:rsidRPr="00CC0166">
              <w:rPr>
                <w:rFonts w:cstheme="minorHAnsi"/>
                <w:sz w:val="18"/>
                <w:szCs w:val="18"/>
              </w:rPr>
              <w:t>0 – 49%</w:t>
            </w:r>
          </w:p>
        </w:tc>
        <w:tc>
          <w:tcPr>
            <w:tcW w:w="1384" w:type="dxa"/>
          </w:tcPr>
          <w:p w:rsidR="00057AA4" w:rsidRPr="00CC0166" w:rsidRDefault="00057AA4" w:rsidP="00033E42">
            <w:pPr>
              <w:rPr>
                <w:rFonts w:cstheme="minorHAnsi"/>
                <w:sz w:val="18"/>
                <w:szCs w:val="18"/>
              </w:rPr>
            </w:pPr>
            <w:r w:rsidRPr="00CC0166">
              <w:rPr>
                <w:rFonts w:cstheme="minorHAnsi"/>
                <w:sz w:val="18"/>
                <w:szCs w:val="18"/>
              </w:rPr>
              <w:t>Level 1</w:t>
            </w:r>
          </w:p>
          <w:p w:rsidR="00057AA4" w:rsidRPr="00CC0166" w:rsidRDefault="00057AA4" w:rsidP="00033E42">
            <w:pPr>
              <w:rPr>
                <w:rFonts w:cstheme="minorHAnsi"/>
                <w:sz w:val="18"/>
                <w:szCs w:val="18"/>
              </w:rPr>
            </w:pPr>
            <w:r w:rsidRPr="00CC0166">
              <w:rPr>
                <w:rFonts w:cstheme="minorHAnsi"/>
                <w:sz w:val="18"/>
                <w:szCs w:val="18"/>
              </w:rPr>
              <w:t>50 – 59%</w:t>
            </w:r>
          </w:p>
        </w:tc>
        <w:tc>
          <w:tcPr>
            <w:tcW w:w="1985" w:type="dxa"/>
          </w:tcPr>
          <w:p w:rsidR="00057AA4" w:rsidRPr="00CC0166" w:rsidRDefault="00057AA4" w:rsidP="00033E42">
            <w:pPr>
              <w:rPr>
                <w:rFonts w:cstheme="minorHAnsi"/>
                <w:sz w:val="18"/>
                <w:szCs w:val="18"/>
              </w:rPr>
            </w:pPr>
            <w:r w:rsidRPr="00CC0166">
              <w:rPr>
                <w:rFonts w:cstheme="minorHAnsi"/>
                <w:sz w:val="18"/>
                <w:szCs w:val="18"/>
              </w:rPr>
              <w:t>Level 2</w:t>
            </w:r>
          </w:p>
          <w:p w:rsidR="00057AA4" w:rsidRPr="00CC0166" w:rsidRDefault="00057AA4" w:rsidP="00033E42">
            <w:pPr>
              <w:rPr>
                <w:rFonts w:cstheme="minorHAnsi"/>
                <w:sz w:val="18"/>
                <w:szCs w:val="18"/>
              </w:rPr>
            </w:pPr>
            <w:r w:rsidRPr="00CC0166">
              <w:rPr>
                <w:rFonts w:cstheme="minorHAnsi"/>
                <w:sz w:val="18"/>
                <w:szCs w:val="18"/>
              </w:rPr>
              <w:t>60 – 69%</w:t>
            </w:r>
          </w:p>
        </w:tc>
        <w:tc>
          <w:tcPr>
            <w:tcW w:w="1311" w:type="dxa"/>
          </w:tcPr>
          <w:p w:rsidR="00057AA4" w:rsidRPr="00CC0166" w:rsidRDefault="00057AA4" w:rsidP="00033E42">
            <w:pPr>
              <w:rPr>
                <w:rFonts w:cstheme="minorHAnsi"/>
                <w:sz w:val="18"/>
                <w:szCs w:val="18"/>
              </w:rPr>
            </w:pPr>
            <w:r w:rsidRPr="00CC0166">
              <w:rPr>
                <w:rFonts w:cstheme="minorHAnsi"/>
                <w:sz w:val="18"/>
                <w:szCs w:val="18"/>
              </w:rPr>
              <w:t>Level 3</w:t>
            </w:r>
          </w:p>
          <w:p w:rsidR="00057AA4" w:rsidRPr="00CC0166" w:rsidRDefault="00057AA4" w:rsidP="00033E42">
            <w:pPr>
              <w:rPr>
                <w:rFonts w:cstheme="minorHAnsi"/>
                <w:sz w:val="18"/>
                <w:szCs w:val="18"/>
              </w:rPr>
            </w:pPr>
            <w:r w:rsidRPr="00CC0166">
              <w:rPr>
                <w:rFonts w:cstheme="minorHAnsi"/>
                <w:sz w:val="18"/>
                <w:szCs w:val="18"/>
              </w:rPr>
              <w:t>70 – 79%</w:t>
            </w:r>
          </w:p>
        </w:tc>
        <w:tc>
          <w:tcPr>
            <w:tcW w:w="3510" w:type="dxa"/>
            <w:gridSpan w:val="2"/>
          </w:tcPr>
          <w:p w:rsidR="00057AA4" w:rsidRPr="00CC0166" w:rsidRDefault="00057AA4" w:rsidP="00033E42">
            <w:pPr>
              <w:rPr>
                <w:rFonts w:cstheme="minorHAnsi"/>
                <w:sz w:val="18"/>
                <w:szCs w:val="18"/>
              </w:rPr>
            </w:pPr>
            <w:r w:rsidRPr="00CC0166">
              <w:rPr>
                <w:rFonts w:cstheme="minorHAnsi"/>
                <w:sz w:val="18"/>
                <w:szCs w:val="18"/>
              </w:rPr>
              <w:t>Level 4</w:t>
            </w:r>
          </w:p>
          <w:p w:rsidR="00057AA4" w:rsidRPr="00CC0166" w:rsidRDefault="00057AA4" w:rsidP="00033E42">
            <w:pPr>
              <w:rPr>
                <w:rFonts w:cstheme="minorHAnsi"/>
                <w:sz w:val="18"/>
                <w:szCs w:val="18"/>
              </w:rPr>
            </w:pPr>
            <w:r w:rsidRPr="00CC0166">
              <w:rPr>
                <w:rFonts w:cstheme="minorHAnsi"/>
                <w:sz w:val="18"/>
                <w:szCs w:val="18"/>
              </w:rPr>
              <w:t>80 – 100%</w:t>
            </w:r>
          </w:p>
        </w:tc>
      </w:tr>
      <w:tr w:rsidR="00057AA4" w:rsidRPr="00CC0166" w:rsidTr="00057AA4">
        <w:tc>
          <w:tcPr>
            <w:tcW w:w="11430" w:type="dxa"/>
            <w:gridSpan w:val="7"/>
          </w:tcPr>
          <w:p w:rsidR="00057AA4" w:rsidRPr="00CC0166" w:rsidRDefault="00057AA4" w:rsidP="00033E42">
            <w:pPr>
              <w:jc w:val="center"/>
              <w:rPr>
                <w:rFonts w:cstheme="minorHAnsi"/>
                <w:b/>
                <w:sz w:val="18"/>
                <w:szCs w:val="18"/>
                <w:lang w:val="en-US"/>
              </w:rPr>
            </w:pPr>
            <w:r w:rsidRPr="00CC0166">
              <w:rPr>
                <w:rFonts w:cstheme="minorHAnsi"/>
                <w:b/>
                <w:sz w:val="18"/>
                <w:szCs w:val="18"/>
                <w:lang w:val="en-US"/>
              </w:rPr>
              <w:t>Knowledge and Understanding</w:t>
            </w:r>
          </w:p>
        </w:tc>
      </w:tr>
      <w:tr w:rsidR="00057AA4" w:rsidRPr="00CC0166" w:rsidTr="00057AA4">
        <w:tc>
          <w:tcPr>
            <w:tcW w:w="2498" w:type="dxa"/>
          </w:tcPr>
          <w:p w:rsidR="00057AA4" w:rsidRPr="00F53445" w:rsidRDefault="00CE3756" w:rsidP="00033E42">
            <w:pPr>
              <w:rPr>
                <w:rFonts w:cstheme="minorHAnsi"/>
                <w:b/>
                <w:sz w:val="18"/>
                <w:szCs w:val="18"/>
              </w:rPr>
            </w:pPr>
            <w:r>
              <w:rPr>
                <w:rFonts w:cstheme="minorHAnsi"/>
                <w:sz w:val="18"/>
                <w:szCs w:val="18"/>
              </w:rPr>
              <w:t>No knowledge and understanding of promotional strategies.</w:t>
            </w:r>
          </w:p>
        </w:tc>
        <w:tc>
          <w:tcPr>
            <w:tcW w:w="2126" w:type="dxa"/>
            <w:gridSpan w:val="2"/>
          </w:tcPr>
          <w:p w:rsidR="00057AA4" w:rsidRPr="00CE3756" w:rsidRDefault="00CE3756" w:rsidP="00CE3756">
            <w:pPr>
              <w:rPr>
                <w:rFonts w:cstheme="minorHAnsi"/>
                <w:sz w:val="18"/>
                <w:szCs w:val="18"/>
              </w:rPr>
            </w:pPr>
            <w:r>
              <w:rPr>
                <w:rFonts w:cstheme="minorHAnsi"/>
                <w:sz w:val="18"/>
                <w:szCs w:val="18"/>
              </w:rPr>
              <w:t>Minimal knowledge and understanding of promotional strategies.</w:t>
            </w:r>
          </w:p>
        </w:tc>
        <w:tc>
          <w:tcPr>
            <w:tcW w:w="1985" w:type="dxa"/>
          </w:tcPr>
          <w:p w:rsidR="00057AA4" w:rsidRPr="00F53445" w:rsidRDefault="00CE3756" w:rsidP="00CE3756">
            <w:pPr>
              <w:rPr>
                <w:rFonts w:cstheme="minorHAnsi"/>
                <w:sz w:val="18"/>
                <w:szCs w:val="18"/>
              </w:rPr>
            </w:pPr>
            <w:r>
              <w:rPr>
                <w:rFonts w:cstheme="minorHAnsi"/>
                <w:sz w:val="18"/>
                <w:szCs w:val="18"/>
              </w:rPr>
              <w:t>Almost adequate knowledge and understanding of promotional strategies.</w:t>
            </w:r>
          </w:p>
        </w:tc>
        <w:tc>
          <w:tcPr>
            <w:tcW w:w="1842" w:type="dxa"/>
            <w:gridSpan w:val="2"/>
          </w:tcPr>
          <w:p w:rsidR="00057AA4" w:rsidRPr="00F53445" w:rsidRDefault="00CE3756" w:rsidP="00033E42">
            <w:pPr>
              <w:rPr>
                <w:rFonts w:cstheme="minorHAnsi"/>
                <w:sz w:val="18"/>
                <w:szCs w:val="18"/>
              </w:rPr>
            </w:pPr>
            <w:r>
              <w:rPr>
                <w:rFonts w:cstheme="minorHAnsi"/>
                <w:sz w:val="18"/>
                <w:szCs w:val="18"/>
              </w:rPr>
              <w:t>Good knowledge and understanding of promotional strategies.</w:t>
            </w:r>
          </w:p>
        </w:tc>
        <w:tc>
          <w:tcPr>
            <w:tcW w:w="2979" w:type="dxa"/>
          </w:tcPr>
          <w:p w:rsidR="00057AA4" w:rsidRPr="00F53445" w:rsidRDefault="00CE3756" w:rsidP="00CE3756">
            <w:pPr>
              <w:rPr>
                <w:rFonts w:cstheme="minorHAnsi"/>
                <w:sz w:val="18"/>
                <w:szCs w:val="18"/>
              </w:rPr>
            </w:pPr>
            <w:r>
              <w:rPr>
                <w:rFonts w:cstheme="minorHAnsi"/>
                <w:sz w:val="18"/>
                <w:szCs w:val="18"/>
              </w:rPr>
              <w:t>Superior knowledge and understanding of promotional strategies.</w:t>
            </w:r>
          </w:p>
        </w:tc>
      </w:tr>
      <w:tr w:rsidR="00057AA4" w:rsidRPr="00CC0166" w:rsidTr="00057AA4">
        <w:tc>
          <w:tcPr>
            <w:tcW w:w="11430" w:type="dxa"/>
            <w:gridSpan w:val="7"/>
          </w:tcPr>
          <w:p w:rsidR="00057AA4"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57AA4" w:rsidRPr="00CC0166" w:rsidRDefault="00057AA4" w:rsidP="00033E42">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356"/>
        <w:gridCol w:w="884"/>
        <w:gridCol w:w="1242"/>
        <w:gridCol w:w="288"/>
        <w:gridCol w:w="1555"/>
        <w:gridCol w:w="1595"/>
        <w:gridCol w:w="815"/>
        <w:gridCol w:w="2695"/>
      </w:tblGrid>
      <w:tr w:rsidR="00057AA4" w:rsidRPr="00CC0166" w:rsidTr="00057AA4">
        <w:tc>
          <w:tcPr>
            <w:tcW w:w="3240" w:type="dxa"/>
            <w:gridSpan w:val="2"/>
          </w:tcPr>
          <w:p w:rsidR="00057AA4" w:rsidRPr="00CC0166" w:rsidRDefault="00057AA4" w:rsidP="00033E42">
            <w:pPr>
              <w:rPr>
                <w:rFonts w:cstheme="minorHAnsi"/>
                <w:sz w:val="18"/>
                <w:szCs w:val="18"/>
              </w:rPr>
            </w:pPr>
            <w:r w:rsidRPr="00CC0166">
              <w:rPr>
                <w:rFonts w:cstheme="minorHAnsi"/>
                <w:sz w:val="18"/>
                <w:szCs w:val="18"/>
              </w:rPr>
              <w:t>Below Level 1</w:t>
            </w:r>
          </w:p>
          <w:p w:rsidR="00057AA4" w:rsidRPr="00CC0166" w:rsidRDefault="00057AA4" w:rsidP="00033E42">
            <w:pPr>
              <w:rPr>
                <w:rFonts w:cstheme="minorHAnsi"/>
                <w:sz w:val="18"/>
                <w:szCs w:val="18"/>
              </w:rPr>
            </w:pPr>
            <w:r w:rsidRPr="00CC0166">
              <w:rPr>
                <w:rFonts w:cstheme="minorHAnsi"/>
                <w:sz w:val="18"/>
                <w:szCs w:val="18"/>
              </w:rPr>
              <w:t>0 – 49%</w:t>
            </w:r>
          </w:p>
        </w:tc>
        <w:tc>
          <w:tcPr>
            <w:tcW w:w="1530" w:type="dxa"/>
            <w:gridSpan w:val="2"/>
          </w:tcPr>
          <w:p w:rsidR="00057AA4" w:rsidRPr="00CC0166" w:rsidRDefault="00057AA4" w:rsidP="00033E42">
            <w:pPr>
              <w:rPr>
                <w:rFonts w:cstheme="minorHAnsi"/>
                <w:sz w:val="18"/>
                <w:szCs w:val="18"/>
              </w:rPr>
            </w:pPr>
            <w:r w:rsidRPr="00CC0166">
              <w:rPr>
                <w:rFonts w:cstheme="minorHAnsi"/>
                <w:sz w:val="18"/>
                <w:szCs w:val="18"/>
              </w:rPr>
              <w:t>Level 1</w:t>
            </w:r>
          </w:p>
          <w:p w:rsidR="00057AA4" w:rsidRPr="00CC0166" w:rsidRDefault="00057AA4" w:rsidP="00033E42">
            <w:pPr>
              <w:rPr>
                <w:rFonts w:cstheme="minorHAnsi"/>
                <w:sz w:val="18"/>
                <w:szCs w:val="18"/>
              </w:rPr>
            </w:pPr>
            <w:r w:rsidRPr="00CC0166">
              <w:rPr>
                <w:rFonts w:cstheme="minorHAnsi"/>
                <w:sz w:val="18"/>
                <w:szCs w:val="18"/>
              </w:rPr>
              <w:t>50 – 59%</w:t>
            </w:r>
          </w:p>
        </w:tc>
        <w:tc>
          <w:tcPr>
            <w:tcW w:w="1555" w:type="dxa"/>
          </w:tcPr>
          <w:p w:rsidR="00057AA4" w:rsidRPr="00CC0166" w:rsidRDefault="00057AA4" w:rsidP="00033E42">
            <w:pPr>
              <w:rPr>
                <w:rFonts w:cstheme="minorHAnsi"/>
                <w:sz w:val="18"/>
                <w:szCs w:val="18"/>
              </w:rPr>
            </w:pPr>
            <w:r w:rsidRPr="00CC0166">
              <w:rPr>
                <w:rFonts w:cstheme="minorHAnsi"/>
                <w:sz w:val="18"/>
                <w:szCs w:val="18"/>
              </w:rPr>
              <w:t>Level 2</w:t>
            </w:r>
          </w:p>
          <w:p w:rsidR="00057AA4" w:rsidRPr="00CC0166" w:rsidRDefault="00057AA4" w:rsidP="00033E42">
            <w:pPr>
              <w:rPr>
                <w:rFonts w:cstheme="minorHAnsi"/>
                <w:sz w:val="18"/>
                <w:szCs w:val="18"/>
              </w:rPr>
            </w:pPr>
            <w:r w:rsidRPr="00CC0166">
              <w:rPr>
                <w:rFonts w:cstheme="minorHAnsi"/>
                <w:sz w:val="18"/>
                <w:szCs w:val="18"/>
              </w:rPr>
              <w:t>60 – 69%</w:t>
            </w:r>
          </w:p>
        </w:tc>
        <w:tc>
          <w:tcPr>
            <w:tcW w:w="1595" w:type="dxa"/>
          </w:tcPr>
          <w:p w:rsidR="00057AA4" w:rsidRPr="00CC0166" w:rsidRDefault="00057AA4" w:rsidP="00033E42">
            <w:pPr>
              <w:rPr>
                <w:rFonts w:cstheme="minorHAnsi"/>
                <w:sz w:val="18"/>
                <w:szCs w:val="18"/>
              </w:rPr>
            </w:pPr>
            <w:r w:rsidRPr="00CC0166">
              <w:rPr>
                <w:rFonts w:cstheme="minorHAnsi"/>
                <w:sz w:val="18"/>
                <w:szCs w:val="18"/>
              </w:rPr>
              <w:t>Level 3</w:t>
            </w:r>
          </w:p>
          <w:p w:rsidR="00057AA4" w:rsidRPr="00CC0166" w:rsidRDefault="00057AA4" w:rsidP="00033E42">
            <w:pPr>
              <w:rPr>
                <w:rFonts w:cstheme="minorHAnsi"/>
                <w:sz w:val="18"/>
                <w:szCs w:val="18"/>
              </w:rPr>
            </w:pPr>
            <w:r w:rsidRPr="00CC0166">
              <w:rPr>
                <w:rFonts w:cstheme="minorHAnsi"/>
                <w:sz w:val="18"/>
                <w:szCs w:val="18"/>
              </w:rPr>
              <w:t>70 – 79%</w:t>
            </w:r>
          </w:p>
        </w:tc>
        <w:tc>
          <w:tcPr>
            <w:tcW w:w="3510" w:type="dxa"/>
            <w:gridSpan w:val="2"/>
          </w:tcPr>
          <w:p w:rsidR="00057AA4" w:rsidRPr="00CC0166" w:rsidRDefault="00057AA4" w:rsidP="00033E42">
            <w:pPr>
              <w:rPr>
                <w:rFonts w:cstheme="minorHAnsi"/>
                <w:sz w:val="18"/>
                <w:szCs w:val="18"/>
              </w:rPr>
            </w:pPr>
            <w:r w:rsidRPr="00CC0166">
              <w:rPr>
                <w:rFonts w:cstheme="minorHAnsi"/>
                <w:sz w:val="18"/>
                <w:szCs w:val="18"/>
              </w:rPr>
              <w:t>Level 4</w:t>
            </w:r>
          </w:p>
          <w:p w:rsidR="00057AA4" w:rsidRPr="00CC0166" w:rsidRDefault="00057AA4" w:rsidP="00033E42">
            <w:pPr>
              <w:rPr>
                <w:rFonts w:cstheme="minorHAnsi"/>
                <w:sz w:val="18"/>
                <w:szCs w:val="18"/>
              </w:rPr>
            </w:pPr>
            <w:r w:rsidRPr="00CC0166">
              <w:rPr>
                <w:rFonts w:cstheme="minorHAnsi"/>
                <w:sz w:val="18"/>
                <w:szCs w:val="18"/>
              </w:rPr>
              <w:t>80 – 100%</w:t>
            </w:r>
          </w:p>
        </w:tc>
      </w:tr>
      <w:tr w:rsidR="00057AA4" w:rsidRPr="00CC0166" w:rsidTr="00057AA4">
        <w:tc>
          <w:tcPr>
            <w:tcW w:w="11430" w:type="dxa"/>
            <w:gridSpan w:val="8"/>
          </w:tcPr>
          <w:p w:rsidR="00057AA4" w:rsidRPr="00CC0166" w:rsidRDefault="00067191" w:rsidP="00033E42">
            <w:pPr>
              <w:jc w:val="center"/>
              <w:rPr>
                <w:rFonts w:cstheme="minorHAnsi"/>
                <w:b/>
                <w:sz w:val="18"/>
                <w:szCs w:val="18"/>
                <w:lang w:val="en-US"/>
              </w:rPr>
            </w:pPr>
            <w:r>
              <w:rPr>
                <w:rFonts w:cstheme="minorHAnsi"/>
                <w:b/>
                <w:sz w:val="18"/>
                <w:szCs w:val="18"/>
                <w:lang w:val="en-US"/>
              </w:rPr>
              <w:t>Thinking</w:t>
            </w:r>
          </w:p>
        </w:tc>
      </w:tr>
      <w:tr w:rsidR="00057AA4" w:rsidRPr="00CC0166" w:rsidTr="00057AA4">
        <w:tc>
          <w:tcPr>
            <w:tcW w:w="2356" w:type="dxa"/>
          </w:tcPr>
          <w:p w:rsidR="00057AA4" w:rsidRPr="00866E99" w:rsidRDefault="00057AA4" w:rsidP="00033E42">
            <w:pPr>
              <w:rPr>
                <w:rFonts w:cstheme="minorHAnsi"/>
                <w:sz w:val="18"/>
                <w:szCs w:val="18"/>
              </w:rPr>
            </w:pPr>
            <w:r w:rsidRPr="00866E99">
              <w:rPr>
                <w:rFonts w:cstheme="minorHAnsi"/>
                <w:sz w:val="18"/>
                <w:szCs w:val="18"/>
              </w:rPr>
              <w:t xml:space="preserve">The </w:t>
            </w:r>
            <w:r w:rsidR="006A1FC5">
              <w:rPr>
                <w:rFonts w:cstheme="minorHAnsi"/>
                <w:sz w:val="18"/>
                <w:szCs w:val="18"/>
              </w:rPr>
              <w:t xml:space="preserve">map has no marketable theme and does not capture the iconic.  </w:t>
            </w:r>
          </w:p>
        </w:tc>
        <w:tc>
          <w:tcPr>
            <w:tcW w:w="2126" w:type="dxa"/>
            <w:gridSpan w:val="2"/>
          </w:tcPr>
          <w:p w:rsidR="00057AA4" w:rsidRPr="00866E99" w:rsidRDefault="00CE3756" w:rsidP="00CE3756">
            <w:pPr>
              <w:rPr>
                <w:rFonts w:cstheme="minorHAnsi"/>
                <w:sz w:val="18"/>
                <w:szCs w:val="18"/>
              </w:rPr>
            </w:pPr>
            <w:r>
              <w:rPr>
                <w:rFonts w:cstheme="minorHAnsi"/>
                <w:sz w:val="18"/>
                <w:szCs w:val="18"/>
              </w:rPr>
              <w:t xml:space="preserve">Promotional strategies </w:t>
            </w:r>
          </w:p>
        </w:tc>
        <w:tc>
          <w:tcPr>
            <w:tcW w:w="1843" w:type="dxa"/>
            <w:gridSpan w:val="2"/>
          </w:tcPr>
          <w:p w:rsidR="00057AA4" w:rsidRPr="00866E99" w:rsidRDefault="00CE3756" w:rsidP="00CE3756">
            <w:pPr>
              <w:rPr>
                <w:rFonts w:cstheme="minorHAnsi"/>
                <w:sz w:val="18"/>
                <w:szCs w:val="18"/>
              </w:rPr>
            </w:pPr>
            <w:r>
              <w:rPr>
                <w:rFonts w:cstheme="minorHAnsi"/>
                <w:sz w:val="18"/>
                <w:szCs w:val="18"/>
              </w:rPr>
              <w:t xml:space="preserve">Promotional strategies are average. </w:t>
            </w:r>
          </w:p>
        </w:tc>
        <w:tc>
          <w:tcPr>
            <w:tcW w:w="2410" w:type="dxa"/>
            <w:gridSpan w:val="2"/>
          </w:tcPr>
          <w:p w:rsidR="00057AA4" w:rsidRPr="00866E99" w:rsidRDefault="00CE3756" w:rsidP="00CE3756">
            <w:pPr>
              <w:rPr>
                <w:rFonts w:cstheme="minorHAnsi"/>
                <w:sz w:val="18"/>
                <w:szCs w:val="18"/>
              </w:rPr>
            </w:pPr>
            <w:r>
              <w:rPr>
                <w:rFonts w:cstheme="minorHAnsi"/>
                <w:sz w:val="18"/>
                <w:szCs w:val="18"/>
              </w:rPr>
              <w:t xml:space="preserve">Promotional strategies are sound.  </w:t>
            </w:r>
          </w:p>
        </w:tc>
        <w:tc>
          <w:tcPr>
            <w:tcW w:w="2695" w:type="dxa"/>
          </w:tcPr>
          <w:p w:rsidR="00057AA4" w:rsidRPr="00866E99" w:rsidRDefault="00CE3756" w:rsidP="00CE3756">
            <w:pPr>
              <w:rPr>
                <w:rFonts w:cstheme="minorHAnsi"/>
                <w:sz w:val="18"/>
                <w:szCs w:val="18"/>
              </w:rPr>
            </w:pPr>
            <w:r>
              <w:rPr>
                <w:rFonts w:cstheme="minorHAnsi"/>
                <w:sz w:val="18"/>
                <w:szCs w:val="18"/>
              </w:rPr>
              <w:t>Promotional strategies are convincing and clever.</w:t>
            </w:r>
          </w:p>
        </w:tc>
      </w:tr>
      <w:tr w:rsidR="00057AA4" w:rsidRPr="00CC0166" w:rsidTr="00057AA4">
        <w:tc>
          <w:tcPr>
            <w:tcW w:w="11430" w:type="dxa"/>
            <w:gridSpan w:val="8"/>
          </w:tcPr>
          <w:p w:rsidR="00057AA4"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57AA4" w:rsidRDefault="00057AA4" w:rsidP="00033E42">
      <w:pPr>
        <w:spacing w:line="240" w:lineRule="auto"/>
        <w:rPr>
          <w:b/>
          <w:u w:val="single"/>
          <w:lang w:val="en-US"/>
        </w:rPr>
      </w:pPr>
    </w:p>
    <w:p w:rsidR="00057AA4" w:rsidRPr="00057AA4" w:rsidRDefault="00057AA4" w:rsidP="00033E42">
      <w:pPr>
        <w:spacing w:line="240" w:lineRule="auto"/>
        <w:rPr>
          <w:u w:val="single"/>
          <w:lang w:val="en-US"/>
        </w:rPr>
      </w:pPr>
      <w:r w:rsidRPr="00057AA4">
        <w:rPr>
          <w:u w:val="single"/>
          <w:lang w:val="en-US"/>
        </w:rPr>
        <w:t>_____________________________________________________________________________________</w:t>
      </w:r>
    </w:p>
    <w:p w:rsidR="00057AA4" w:rsidRPr="00057AA4" w:rsidRDefault="00057AA4" w:rsidP="00033E42">
      <w:pPr>
        <w:spacing w:line="240" w:lineRule="auto"/>
        <w:rPr>
          <w:u w:val="single"/>
          <w:lang w:val="en-US"/>
        </w:rPr>
      </w:pPr>
      <w:r w:rsidRPr="00057AA4">
        <w:rPr>
          <w:u w:val="single"/>
          <w:lang w:val="en-US"/>
        </w:rPr>
        <w:t>_____________________________________________________________________________________</w:t>
      </w:r>
    </w:p>
    <w:p w:rsidR="00057AA4" w:rsidRPr="00057AA4" w:rsidRDefault="00057AA4" w:rsidP="00033E42">
      <w:pPr>
        <w:spacing w:line="240" w:lineRule="auto"/>
        <w:rPr>
          <w:u w:val="single"/>
          <w:lang w:val="en-US"/>
        </w:rPr>
      </w:pPr>
      <w:r w:rsidRPr="00057AA4">
        <w:rPr>
          <w:u w:val="single"/>
          <w:lang w:val="en-US"/>
        </w:rPr>
        <w:t>_____________________________________________________________________________________</w:t>
      </w:r>
    </w:p>
    <w:p w:rsidR="00057AA4" w:rsidRDefault="00057AA4" w:rsidP="00033E42">
      <w:pPr>
        <w:spacing w:line="240" w:lineRule="auto"/>
        <w:rPr>
          <w:lang w:val="en-US"/>
        </w:rPr>
      </w:pPr>
      <w:r w:rsidRPr="00057AA4">
        <w:rPr>
          <w:u w:val="single"/>
          <w:lang w:val="en-US"/>
        </w:rPr>
        <w:t>____________________________________________________________________</w:t>
      </w:r>
      <w:r w:rsidR="00067191">
        <w:rPr>
          <w:lang w:val="en-US"/>
        </w:rPr>
        <w:t xml:space="preserve">                           /40</w:t>
      </w:r>
    </w:p>
    <w:p w:rsidR="00057AA4" w:rsidRPr="00BB7605" w:rsidRDefault="00057AA4" w:rsidP="00033E42">
      <w:pPr>
        <w:spacing w:line="240" w:lineRule="auto"/>
        <w:rPr>
          <w:lang w:val="en-US"/>
        </w:rPr>
      </w:pPr>
    </w:p>
    <w:p w:rsidR="006A1FC5" w:rsidRDefault="006A1FC5" w:rsidP="00033E42">
      <w:pPr>
        <w:spacing w:line="240" w:lineRule="auto"/>
        <w:rPr>
          <w:b/>
          <w:u w:val="single"/>
          <w:lang w:val="en-US"/>
        </w:rPr>
      </w:pPr>
    </w:p>
    <w:p w:rsidR="00033E42" w:rsidRDefault="00033E42" w:rsidP="00033E42">
      <w:pPr>
        <w:spacing w:line="240" w:lineRule="auto"/>
        <w:rPr>
          <w:b/>
          <w:u w:val="single"/>
          <w:lang w:val="en-US"/>
        </w:rPr>
      </w:pPr>
    </w:p>
    <w:p w:rsidR="00CE3756" w:rsidRDefault="00CE3756" w:rsidP="00033E42">
      <w:pPr>
        <w:spacing w:line="240" w:lineRule="auto"/>
        <w:rPr>
          <w:b/>
          <w:u w:val="single"/>
          <w:lang w:val="en-US"/>
        </w:rPr>
      </w:pPr>
    </w:p>
    <w:p w:rsidR="00067191" w:rsidRDefault="00067191" w:rsidP="00033E42">
      <w:pPr>
        <w:spacing w:line="240" w:lineRule="auto"/>
        <w:rPr>
          <w:b/>
          <w:u w:val="single"/>
          <w:lang w:val="en-US"/>
        </w:rPr>
      </w:pPr>
    </w:p>
    <w:p w:rsidR="00057AA4" w:rsidRDefault="00CE3756" w:rsidP="00033E42">
      <w:pPr>
        <w:spacing w:line="240" w:lineRule="auto"/>
        <w:rPr>
          <w:b/>
          <w:u w:val="single"/>
          <w:lang w:val="en-US"/>
        </w:rPr>
      </w:pPr>
      <w:r>
        <w:rPr>
          <w:b/>
          <w:u w:val="single"/>
          <w:lang w:val="en-US"/>
        </w:rPr>
        <w:t xml:space="preserve">Marketing Plan </w:t>
      </w:r>
      <w:r w:rsidR="00057AA4">
        <w:rPr>
          <w:b/>
          <w:u w:val="single"/>
          <w:lang w:val="en-US"/>
        </w:rPr>
        <w:t>Presentation</w:t>
      </w:r>
    </w:p>
    <w:p w:rsidR="00033E42" w:rsidRDefault="009B04A8" w:rsidP="00033E42">
      <w:pPr>
        <w:spacing w:line="240" w:lineRule="auto"/>
        <w:jc w:val="both"/>
        <w:rPr>
          <w:lang w:val="en-US"/>
        </w:rPr>
      </w:pPr>
      <w:r>
        <w:rPr>
          <w:lang w:val="en-US"/>
        </w:rPr>
        <w:t xml:space="preserve">Design and communicate a marketing plan for the selected product.  Use Powerpoint (or a suitable alternative) to present the research and associated promotional strategies.  </w:t>
      </w:r>
    </w:p>
    <w:p w:rsidR="00057AA4" w:rsidRDefault="009B04A8" w:rsidP="00033E42">
      <w:pPr>
        <w:spacing w:line="240" w:lineRule="auto"/>
        <w:rPr>
          <w:lang w:val="en-US"/>
        </w:rPr>
      </w:pPr>
      <w:r>
        <w:rPr>
          <w:b/>
          <w:lang w:val="en-US"/>
        </w:rPr>
        <w:t xml:space="preserve">Marketing Plan </w:t>
      </w:r>
      <w:r w:rsidR="00FA154C">
        <w:rPr>
          <w:b/>
          <w:lang w:val="en-US"/>
        </w:rPr>
        <w:t>Presentation</w:t>
      </w:r>
      <w:r w:rsidR="00057AA4">
        <w:rPr>
          <w:b/>
          <w:lang w:val="en-US"/>
        </w:rPr>
        <w:t xml:space="preserve"> </w:t>
      </w:r>
      <w:r w:rsidR="00057AA4" w:rsidRPr="00D06C6D">
        <w:rPr>
          <w:b/>
          <w:lang w:val="en-US"/>
        </w:rPr>
        <w:t>Instructions:</w:t>
      </w:r>
    </w:p>
    <w:p w:rsidR="00D4137D" w:rsidRDefault="009B04A8" w:rsidP="00033E42">
      <w:pPr>
        <w:pStyle w:val="ListParagraph"/>
        <w:numPr>
          <w:ilvl w:val="0"/>
          <w:numId w:val="11"/>
        </w:numPr>
        <w:spacing w:line="240" w:lineRule="auto"/>
        <w:rPr>
          <w:lang w:val="en-US"/>
        </w:rPr>
      </w:pPr>
      <w:r>
        <w:rPr>
          <w:lang w:val="en-US"/>
        </w:rPr>
        <w:t>Review the research and promotional strategies</w:t>
      </w:r>
      <w:r w:rsidR="00D4137D">
        <w:rPr>
          <w:lang w:val="en-US"/>
        </w:rPr>
        <w:t>.</w:t>
      </w:r>
    </w:p>
    <w:p w:rsidR="009B04A8" w:rsidRDefault="009B04A8" w:rsidP="00033E42">
      <w:pPr>
        <w:pStyle w:val="ListParagraph"/>
        <w:numPr>
          <w:ilvl w:val="0"/>
          <w:numId w:val="11"/>
        </w:numPr>
        <w:spacing w:line="240" w:lineRule="auto"/>
        <w:rPr>
          <w:lang w:val="en-US"/>
        </w:rPr>
      </w:pPr>
      <w:r>
        <w:rPr>
          <w:lang w:val="en-US"/>
        </w:rPr>
        <w:t xml:space="preserve">Design a Powerpoint to walk the </w:t>
      </w:r>
      <w:r w:rsidR="007C3089">
        <w:rPr>
          <w:lang w:val="en-US"/>
        </w:rPr>
        <w:t>audience through the marketing plan.</w:t>
      </w:r>
    </w:p>
    <w:p w:rsidR="007C3089" w:rsidRDefault="007C3089" w:rsidP="007C3089">
      <w:pPr>
        <w:pStyle w:val="ListParagraph"/>
        <w:numPr>
          <w:ilvl w:val="0"/>
          <w:numId w:val="11"/>
        </w:numPr>
        <w:spacing w:line="240" w:lineRule="auto"/>
        <w:rPr>
          <w:lang w:val="en-US"/>
        </w:rPr>
      </w:pPr>
      <w:r>
        <w:rPr>
          <w:lang w:val="en-US"/>
        </w:rPr>
        <w:t xml:space="preserve">Make sure to include; the </w:t>
      </w:r>
      <w:r w:rsidR="007F5FCF">
        <w:rPr>
          <w:lang w:val="en-US"/>
        </w:rPr>
        <w:t>business</w:t>
      </w:r>
      <w:r>
        <w:rPr>
          <w:lang w:val="en-US"/>
        </w:rPr>
        <w:t xml:space="preserve">, problem, niche, competition, the survey or focus group questions, the survey or focus group results, the analysis of the results, the link between the results and the promotional strategies, the promotional strategies and a conclusion.  </w:t>
      </w:r>
    </w:p>
    <w:p w:rsidR="007025E2" w:rsidRPr="007C3089" w:rsidRDefault="007025E2" w:rsidP="007C3089">
      <w:pPr>
        <w:pStyle w:val="ListParagraph"/>
        <w:numPr>
          <w:ilvl w:val="0"/>
          <w:numId w:val="11"/>
        </w:numPr>
        <w:spacing w:line="240" w:lineRule="auto"/>
        <w:rPr>
          <w:lang w:val="en-US"/>
        </w:rPr>
      </w:pPr>
      <w:r>
        <w:rPr>
          <w:lang w:val="en-US"/>
        </w:rPr>
        <w:t xml:space="preserve">Make sure to include sports and entertainment.  </w:t>
      </w:r>
    </w:p>
    <w:p w:rsidR="00D4137D" w:rsidRDefault="007C3089" w:rsidP="00033E42">
      <w:pPr>
        <w:pStyle w:val="ListParagraph"/>
        <w:numPr>
          <w:ilvl w:val="0"/>
          <w:numId w:val="11"/>
        </w:numPr>
        <w:spacing w:line="240" w:lineRule="auto"/>
        <w:rPr>
          <w:lang w:val="en-US"/>
        </w:rPr>
      </w:pPr>
      <w:r>
        <w:rPr>
          <w:lang w:val="en-US"/>
        </w:rPr>
        <w:t>Practice the presentation (do not read from notes or Powerpoint slides).</w:t>
      </w:r>
    </w:p>
    <w:p w:rsidR="007C3089" w:rsidRDefault="007C3089" w:rsidP="00033E42">
      <w:pPr>
        <w:pStyle w:val="ListParagraph"/>
        <w:numPr>
          <w:ilvl w:val="0"/>
          <w:numId w:val="11"/>
        </w:numPr>
        <w:spacing w:line="240" w:lineRule="auto"/>
        <w:rPr>
          <w:lang w:val="en-US"/>
        </w:rPr>
      </w:pPr>
      <w:r>
        <w:rPr>
          <w:lang w:val="en-US"/>
        </w:rPr>
        <w:t xml:space="preserve">The presentation should be about 10 minutes in duration.  </w:t>
      </w: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D4137D" w:rsidRDefault="00D4137D" w:rsidP="00033E42">
      <w:pPr>
        <w:spacing w:line="240" w:lineRule="auto"/>
        <w:rPr>
          <w:lang w:val="en-US"/>
        </w:rPr>
      </w:pPr>
    </w:p>
    <w:p w:rsidR="006A1FC5" w:rsidRDefault="006A1FC5" w:rsidP="00033E42">
      <w:pPr>
        <w:spacing w:line="240" w:lineRule="auto"/>
        <w:jc w:val="center"/>
        <w:rPr>
          <w:rFonts w:ascii="Calibri" w:hAnsi="Calibri"/>
          <w:b/>
          <w:u w:val="single"/>
          <w:lang w:val="en-US"/>
        </w:rPr>
      </w:pPr>
    </w:p>
    <w:p w:rsidR="006A1FC5" w:rsidRDefault="006A1FC5" w:rsidP="00033E42">
      <w:pPr>
        <w:spacing w:line="240" w:lineRule="auto"/>
        <w:jc w:val="center"/>
        <w:rPr>
          <w:rFonts w:ascii="Calibri" w:hAnsi="Calibri"/>
          <w:b/>
          <w:u w:val="single"/>
          <w:lang w:val="en-US"/>
        </w:rPr>
      </w:pPr>
    </w:p>
    <w:p w:rsidR="00033E42" w:rsidRDefault="00033E42" w:rsidP="00033E42">
      <w:pPr>
        <w:spacing w:line="240" w:lineRule="auto"/>
        <w:jc w:val="center"/>
        <w:rPr>
          <w:rFonts w:ascii="Calibri" w:hAnsi="Calibri"/>
          <w:b/>
          <w:u w:val="single"/>
          <w:lang w:val="en-US"/>
        </w:rPr>
      </w:pPr>
    </w:p>
    <w:p w:rsidR="00033E42" w:rsidRDefault="00033E42" w:rsidP="00033E42">
      <w:pPr>
        <w:spacing w:line="240" w:lineRule="auto"/>
        <w:jc w:val="center"/>
        <w:rPr>
          <w:rFonts w:ascii="Calibri" w:hAnsi="Calibri"/>
          <w:b/>
          <w:u w:val="single"/>
          <w:lang w:val="en-US"/>
        </w:rPr>
      </w:pPr>
    </w:p>
    <w:p w:rsidR="007C3089" w:rsidRDefault="007C3089" w:rsidP="00033E42">
      <w:pPr>
        <w:spacing w:line="240" w:lineRule="auto"/>
        <w:jc w:val="center"/>
        <w:rPr>
          <w:rFonts w:ascii="Calibri" w:hAnsi="Calibri"/>
          <w:b/>
          <w:u w:val="single"/>
          <w:lang w:val="en-US"/>
        </w:rPr>
      </w:pPr>
    </w:p>
    <w:p w:rsidR="007C3089" w:rsidRDefault="007C3089" w:rsidP="00033E42">
      <w:pPr>
        <w:spacing w:line="240" w:lineRule="auto"/>
        <w:jc w:val="center"/>
        <w:rPr>
          <w:rFonts w:ascii="Calibri" w:hAnsi="Calibri"/>
          <w:b/>
          <w:u w:val="single"/>
          <w:lang w:val="en-US"/>
        </w:rPr>
      </w:pPr>
    </w:p>
    <w:p w:rsidR="007C3089" w:rsidRDefault="007C3089" w:rsidP="00033E42">
      <w:pPr>
        <w:spacing w:line="240" w:lineRule="auto"/>
        <w:jc w:val="center"/>
        <w:rPr>
          <w:rFonts w:ascii="Calibri" w:hAnsi="Calibri"/>
          <w:b/>
          <w:u w:val="single"/>
          <w:lang w:val="en-US"/>
        </w:rPr>
      </w:pPr>
    </w:p>
    <w:p w:rsidR="007025E2" w:rsidRDefault="007025E2" w:rsidP="007025E2">
      <w:pPr>
        <w:spacing w:line="240" w:lineRule="auto"/>
        <w:jc w:val="center"/>
        <w:rPr>
          <w:rFonts w:ascii="Calibri" w:hAnsi="Calibri"/>
          <w:b/>
          <w:u w:val="single"/>
          <w:lang w:val="en-US"/>
        </w:rPr>
      </w:pPr>
    </w:p>
    <w:p w:rsidR="00067191" w:rsidRDefault="00067191" w:rsidP="007025E2">
      <w:pPr>
        <w:spacing w:line="240" w:lineRule="auto"/>
        <w:jc w:val="center"/>
        <w:rPr>
          <w:rFonts w:ascii="Calibri" w:hAnsi="Calibri"/>
          <w:b/>
          <w:u w:val="single"/>
          <w:lang w:val="en-US"/>
        </w:rPr>
      </w:pPr>
    </w:p>
    <w:p w:rsidR="00D4137D" w:rsidRPr="0019598F" w:rsidRDefault="007C3089" w:rsidP="007025E2">
      <w:pPr>
        <w:spacing w:line="240" w:lineRule="auto"/>
        <w:jc w:val="center"/>
        <w:rPr>
          <w:rFonts w:ascii="Calibri" w:hAnsi="Calibri"/>
          <w:b/>
          <w:u w:val="single"/>
          <w:lang w:val="en-US"/>
        </w:rPr>
      </w:pPr>
      <w:r>
        <w:rPr>
          <w:rFonts w:ascii="Calibri" w:hAnsi="Calibri"/>
          <w:b/>
          <w:u w:val="single"/>
          <w:lang w:val="en-US"/>
        </w:rPr>
        <w:t xml:space="preserve">Marketing Plan </w:t>
      </w:r>
      <w:r w:rsidR="00D4137D">
        <w:rPr>
          <w:rFonts w:ascii="Calibri" w:hAnsi="Calibri"/>
          <w:b/>
          <w:u w:val="single"/>
          <w:lang w:val="en-US"/>
        </w:rPr>
        <w:t xml:space="preserve">Presentation </w:t>
      </w:r>
      <w:r w:rsidR="00D4137D" w:rsidRPr="0019598F">
        <w:rPr>
          <w:rFonts w:ascii="Calibri" w:hAnsi="Calibri"/>
          <w:b/>
          <w:u w:val="single"/>
          <w:lang w:val="en-US"/>
        </w:rPr>
        <w:t>Rubric</w:t>
      </w:r>
    </w:p>
    <w:tbl>
      <w:tblPr>
        <w:tblStyle w:val="TableGrid"/>
        <w:tblW w:w="11430" w:type="dxa"/>
        <w:tblInd w:w="-972" w:type="dxa"/>
        <w:tblLook w:val="01E0" w:firstRow="1" w:lastRow="1" w:firstColumn="1" w:lastColumn="1" w:noHBand="0" w:noVBand="0"/>
      </w:tblPr>
      <w:tblGrid>
        <w:gridCol w:w="2640"/>
        <w:gridCol w:w="600"/>
        <w:gridCol w:w="1530"/>
        <w:gridCol w:w="1839"/>
        <w:gridCol w:w="411"/>
        <w:gridCol w:w="900"/>
        <w:gridCol w:w="1080"/>
        <w:gridCol w:w="2430"/>
      </w:tblGrid>
      <w:tr w:rsidR="00D4137D" w:rsidRPr="00CC0166" w:rsidTr="00D4137D">
        <w:tc>
          <w:tcPr>
            <w:tcW w:w="3240" w:type="dxa"/>
            <w:gridSpan w:val="2"/>
          </w:tcPr>
          <w:p w:rsidR="00D4137D" w:rsidRPr="00CC0166" w:rsidRDefault="00D4137D" w:rsidP="00033E42">
            <w:pPr>
              <w:rPr>
                <w:rFonts w:cstheme="minorHAnsi"/>
                <w:sz w:val="18"/>
                <w:szCs w:val="18"/>
              </w:rPr>
            </w:pPr>
            <w:r w:rsidRPr="00CC0166">
              <w:rPr>
                <w:rFonts w:cstheme="minorHAnsi"/>
                <w:sz w:val="18"/>
                <w:szCs w:val="18"/>
              </w:rPr>
              <w:t>Below Level 1</w:t>
            </w:r>
          </w:p>
          <w:p w:rsidR="00D4137D" w:rsidRPr="00CC0166" w:rsidRDefault="00D4137D" w:rsidP="00033E42">
            <w:pPr>
              <w:rPr>
                <w:rFonts w:cstheme="minorHAnsi"/>
                <w:sz w:val="18"/>
                <w:szCs w:val="18"/>
              </w:rPr>
            </w:pPr>
            <w:r w:rsidRPr="00CC0166">
              <w:rPr>
                <w:rFonts w:cstheme="minorHAnsi"/>
                <w:sz w:val="18"/>
                <w:szCs w:val="18"/>
              </w:rPr>
              <w:t>0 – 49%</w:t>
            </w:r>
          </w:p>
        </w:tc>
        <w:tc>
          <w:tcPr>
            <w:tcW w:w="1530" w:type="dxa"/>
          </w:tcPr>
          <w:p w:rsidR="00D4137D" w:rsidRPr="00CC0166" w:rsidRDefault="00D4137D" w:rsidP="00033E42">
            <w:pPr>
              <w:rPr>
                <w:rFonts w:cstheme="minorHAnsi"/>
                <w:sz w:val="18"/>
                <w:szCs w:val="18"/>
              </w:rPr>
            </w:pPr>
            <w:r w:rsidRPr="00CC0166">
              <w:rPr>
                <w:rFonts w:cstheme="minorHAnsi"/>
                <w:sz w:val="18"/>
                <w:szCs w:val="18"/>
              </w:rPr>
              <w:t>Level 1</w:t>
            </w:r>
          </w:p>
          <w:p w:rsidR="00D4137D" w:rsidRPr="00CC0166" w:rsidRDefault="00D4137D" w:rsidP="00033E42">
            <w:pPr>
              <w:rPr>
                <w:rFonts w:cstheme="minorHAnsi"/>
                <w:sz w:val="18"/>
                <w:szCs w:val="18"/>
              </w:rPr>
            </w:pPr>
            <w:r w:rsidRPr="00CC0166">
              <w:rPr>
                <w:rFonts w:cstheme="minorHAnsi"/>
                <w:sz w:val="18"/>
                <w:szCs w:val="18"/>
              </w:rPr>
              <w:t>50 – 59%</w:t>
            </w:r>
          </w:p>
        </w:tc>
        <w:tc>
          <w:tcPr>
            <w:tcW w:w="1839" w:type="dxa"/>
          </w:tcPr>
          <w:p w:rsidR="00D4137D" w:rsidRPr="00CC0166" w:rsidRDefault="00D4137D" w:rsidP="00033E42">
            <w:pPr>
              <w:rPr>
                <w:rFonts w:cstheme="minorHAnsi"/>
                <w:sz w:val="18"/>
                <w:szCs w:val="18"/>
              </w:rPr>
            </w:pPr>
            <w:r w:rsidRPr="00CC0166">
              <w:rPr>
                <w:rFonts w:cstheme="minorHAnsi"/>
                <w:sz w:val="18"/>
                <w:szCs w:val="18"/>
              </w:rPr>
              <w:t>Level 2</w:t>
            </w:r>
          </w:p>
          <w:p w:rsidR="00D4137D" w:rsidRPr="00CC0166" w:rsidRDefault="00D4137D" w:rsidP="00033E42">
            <w:pPr>
              <w:rPr>
                <w:rFonts w:cstheme="minorHAnsi"/>
                <w:sz w:val="18"/>
                <w:szCs w:val="18"/>
              </w:rPr>
            </w:pPr>
            <w:r w:rsidRPr="00CC0166">
              <w:rPr>
                <w:rFonts w:cstheme="minorHAnsi"/>
                <w:sz w:val="18"/>
                <w:szCs w:val="18"/>
              </w:rPr>
              <w:t>60 – 69%</w:t>
            </w:r>
          </w:p>
        </w:tc>
        <w:tc>
          <w:tcPr>
            <w:tcW w:w="1311" w:type="dxa"/>
            <w:gridSpan w:val="2"/>
          </w:tcPr>
          <w:p w:rsidR="00D4137D" w:rsidRPr="00CC0166" w:rsidRDefault="00D4137D" w:rsidP="00033E42">
            <w:pPr>
              <w:rPr>
                <w:rFonts w:cstheme="minorHAnsi"/>
                <w:sz w:val="18"/>
                <w:szCs w:val="18"/>
              </w:rPr>
            </w:pPr>
            <w:r w:rsidRPr="00CC0166">
              <w:rPr>
                <w:rFonts w:cstheme="minorHAnsi"/>
                <w:sz w:val="18"/>
                <w:szCs w:val="18"/>
              </w:rPr>
              <w:t>Level 3</w:t>
            </w:r>
          </w:p>
          <w:p w:rsidR="00D4137D" w:rsidRPr="00CC0166" w:rsidRDefault="00D4137D" w:rsidP="00033E42">
            <w:pPr>
              <w:rPr>
                <w:rFonts w:cstheme="minorHAnsi"/>
                <w:sz w:val="18"/>
                <w:szCs w:val="18"/>
              </w:rPr>
            </w:pPr>
            <w:r w:rsidRPr="00CC0166">
              <w:rPr>
                <w:rFonts w:cstheme="minorHAnsi"/>
                <w:sz w:val="18"/>
                <w:szCs w:val="18"/>
              </w:rPr>
              <w:t>70 – 79%</w:t>
            </w:r>
          </w:p>
        </w:tc>
        <w:tc>
          <w:tcPr>
            <w:tcW w:w="3510" w:type="dxa"/>
            <w:gridSpan w:val="2"/>
          </w:tcPr>
          <w:p w:rsidR="00D4137D" w:rsidRPr="00CC0166" w:rsidRDefault="00D4137D" w:rsidP="00033E42">
            <w:pPr>
              <w:rPr>
                <w:rFonts w:cstheme="minorHAnsi"/>
                <w:sz w:val="18"/>
                <w:szCs w:val="18"/>
              </w:rPr>
            </w:pPr>
            <w:r w:rsidRPr="00CC0166">
              <w:rPr>
                <w:rFonts w:cstheme="minorHAnsi"/>
                <w:sz w:val="18"/>
                <w:szCs w:val="18"/>
              </w:rPr>
              <w:t>Level 4</w:t>
            </w:r>
          </w:p>
          <w:p w:rsidR="00D4137D" w:rsidRPr="00CC0166" w:rsidRDefault="00D4137D" w:rsidP="00033E42">
            <w:pPr>
              <w:rPr>
                <w:rFonts w:cstheme="minorHAnsi"/>
                <w:sz w:val="18"/>
                <w:szCs w:val="18"/>
              </w:rPr>
            </w:pPr>
            <w:r w:rsidRPr="00CC0166">
              <w:rPr>
                <w:rFonts w:cstheme="minorHAnsi"/>
                <w:sz w:val="18"/>
                <w:szCs w:val="18"/>
              </w:rPr>
              <w:t>80 – 100%</w:t>
            </w:r>
          </w:p>
        </w:tc>
      </w:tr>
      <w:tr w:rsidR="00D4137D" w:rsidRPr="00CC0166" w:rsidTr="00D4137D">
        <w:tc>
          <w:tcPr>
            <w:tcW w:w="11430" w:type="dxa"/>
            <w:gridSpan w:val="8"/>
          </w:tcPr>
          <w:p w:rsidR="00D4137D" w:rsidRPr="00CC0166" w:rsidRDefault="00D4137D" w:rsidP="00033E42">
            <w:pPr>
              <w:jc w:val="center"/>
              <w:rPr>
                <w:rFonts w:cstheme="minorHAnsi"/>
                <w:b/>
                <w:sz w:val="18"/>
                <w:szCs w:val="18"/>
                <w:lang w:val="en-US"/>
              </w:rPr>
            </w:pPr>
            <w:r w:rsidRPr="00CC0166">
              <w:rPr>
                <w:rFonts w:cstheme="minorHAnsi"/>
                <w:b/>
                <w:sz w:val="18"/>
                <w:szCs w:val="18"/>
                <w:lang w:val="en-US"/>
              </w:rPr>
              <w:t>Communication</w:t>
            </w:r>
          </w:p>
        </w:tc>
      </w:tr>
      <w:tr w:rsidR="00D4137D" w:rsidRPr="00CC0166" w:rsidTr="00B954A6">
        <w:tc>
          <w:tcPr>
            <w:tcW w:w="2640" w:type="dxa"/>
          </w:tcPr>
          <w:p w:rsidR="00D4137D" w:rsidRPr="00CC0166" w:rsidRDefault="007C3089" w:rsidP="007C3089">
            <w:pPr>
              <w:rPr>
                <w:rFonts w:cstheme="minorHAnsi"/>
                <w:sz w:val="18"/>
                <w:szCs w:val="18"/>
              </w:rPr>
            </w:pPr>
            <w:r>
              <w:rPr>
                <w:rFonts w:cstheme="minorHAnsi"/>
                <w:sz w:val="18"/>
                <w:szCs w:val="18"/>
              </w:rPr>
              <w:t>The Marketing Plan was not sold to the audience; marketing vocabulary not employed.</w:t>
            </w:r>
            <w:r w:rsidR="00D4137D">
              <w:rPr>
                <w:rFonts w:cstheme="minorHAnsi"/>
                <w:sz w:val="18"/>
                <w:szCs w:val="18"/>
              </w:rPr>
              <w:t xml:space="preserve"> </w:t>
            </w:r>
          </w:p>
        </w:tc>
        <w:tc>
          <w:tcPr>
            <w:tcW w:w="2130" w:type="dxa"/>
            <w:gridSpan w:val="2"/>
          </w:tcPr>
          <w:p w:rsidR="00D4137D" w:rsidRPr="00CC0166" w:rsidRDefault="007C3089" w:rsidP="007C3089">
            <w:pPr>
              <w:rPr>
                <w:rFonts w:cstheme="minorHAnsi"/>
                <w:sz w:val="18"/>
                <w:szCs w:val="18"/>
              </w:rPr>
            </w:pPr>
            <w:r>
              <w:rPr>
                <w:rFonts w:cstheme="minorHAnsi"/>
                <w:sz w:val="18"/>
                <w:szCs w:val="18"/>
              </w:rPr>
              <w:t>The Marketing Plan was barely sold to the audience; marketing vocabulary minimally employed.</w:t>
            </w:r>
            <w:r w:rsidR="00D4137D">
              <w:rPr>
                <w:rFonts w:cstheme="minorHAnsi"/>
                <w:sz w:val="18"/>
                <w:szCs w:val="18"/>
              </w:rPr>
              <w:t xml:space="preserve"> </w:t>
            </w:r>
          </w:p>
        </w:tc>
        <w:tc>
          <w:tcPr>
            <w:tcW w:w="2250" w:type="dxa"/>
            <w:gridSpan w:val="2"/>
          </w:tcPr>
          <w:p w:rsidR="00D4137D" w:rsidRPr="00CC0166" w:rsidRDefault="007C3089" w:rsidP="00033E42">
            <w:pPr>
              <w:rPr>
                <w:rFonts w:cstheme="minorHAnsi"/>
                <w:sz w:val="18"/>
                <w:szCs w:val="18"/>
              </w:rPr>
            </w:pPr>
            <w:r>
              <w:rPr>
                <w:rFonts w:cstheme="minorHAnsi"/>
                <w:sz w:val="18"/>
                <w:szCs w:val="18"/>
              </w:rPr>
              <w:t>The Marketing Plan was almost adequately sold to the audience; marketing vocabulary somewhat employed.</w:t>
            </w:r>
          </w:p>
        </w:tc>
        <w:tc>
          <w:tcPr>
            <w:tcW w:w="1980" w:type="dxa"/>
            <w:gridSpan w:val="2"/>
          </w:tcPr>
          <w:p w:rsidR="00D4137D" w:rsidRPr="00CC0166" w:rsidRDefault="007C3089" w:rsidP="00033E42">
            <w:pPr>
              <w:rPr>
                <w:rFonts w:cstheme="minorHAnsi"/>
                <w:sz w:val="18"/>
                <w:szCs w:val="18"/>
              </w:rPr>
            </w:pPr>
            <w:r>
              <w:rPr>
                <w:rFonts w:cstheme="minorHAnsi"/>
                <w:sz w:val="18"/>
                <w:szCs w:val="18"/>
              </w:rPr>
              <w:t>The Marketing Plan was effectively sold to the audience; marketing vocabulary well employed.</w:t>
            </w:r>
          </w:p>
        </w:tc>
        <w:tc>
          <w:tcPr>
            <w:tcW w:w="2430" w:type="dxa"/>
          </w:tcPr>
          <w:p w:rsidR="00D4137D" w:rsidRPr="00CC0166" w:rsidRDefault="00D4137D" w:rsidP="007C3089">
            <w:pPr>
              <w:rPr>
                <w:rFonts w:cstheme="minorHAnsi"/>
                <w:sz w:val="18"/>
                <w:szCs w:val="18"/>
              </w:rPr>
            </w:pPr>
            <w:r>
              <w:rPr>
                <w:rFonts w:cstheme="minorHAnsi"/>
                <w:sz w:val="18"/>
                <w:szCs w:val="18"/>
              </w:rPr>
              <w:t xml:space="preserve">The </w:t>
            </w:r>
            <w:r w:rsidR="007C3089">
              <w:rPr>
                <w:rFonts w:cstheme="minorHAnsi"/>
                <w:sz w:val="18"/>
                <w:szCs w:val="18"/>
              </w:rPr>
              <w:t xml:space="preserve">Marketing Plan </w:t>
            </w:r>
            <w:r>
              <w:rPr>
                <w:rFonts w:cstheme="minorHAnsi"/>
                <w:sz w:val="18"/>
                <w:szCs w:val="18"/>
              </w:rPr>
              <w:t>was con</w:t>
            </w:r>
            <w:r w:rsidR="007C3089">
              <w:rPr>
                <w:rFonts w:cstheme="minorHAnsi"/>
                <w:sz w:val="18"/>
                <w:szCs w:val="18"/>
              </w:rPr>
              <w:t>vincingly sold to the audience; marketing vocabulary superbly employed.</w:t>
            </w:r>
          </w:p>
        </w:tc>
      </w:tr>
      <w:tr w:rsidR="00D4137D" w:rsidRPr="00CC0166" w:rsidTr="00D4137D">
        <w:tc>
          <w:tcPr>
            <w:tcW w:w="11430" w:type="dxa"/>
            <w:gridSpan w:val="8"/>
          </w:tcPr>
          <w:p w:rsidR="00D4137D"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137D" w:rsidRPr="00CC0166" w:rsidRDefault="00D4137D" w:rsidP="00033E42">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430"/>
        <w:gridCol w:w="810"/>
        <w:gridCol w:w="1530"/>
        <w:gridCol w:w="1620"/>
        <w:gridCol w:w="450"/>
        <w:gridCol w:w="1080"/>
        <w:gridCol w:w="900"/>
        <w:gridCol w:w="2610"/>
      </w:tblGrid>
      <w:tr w:rsidR="00D4137D" w:rsidRPr="00CC0166" w:rsidTr="00D4137D">
        <w:tc>
          <w:tcPr>
            <w:tcW w:w="3240" w:type="dxa"/>
            <w:gridSpan w:val="2"/>
          </w:tcPr>
          <w:p w:rsidR="00D4137D" w:rsidRPr="00CC0166" w:rsidRDefault="00D4137D" w:rsidP="00033E42">
            <w:pPr>
              <w:rPr>
                <w:rFonts w:cstheme="minorHAnsi"/>
                <w:sz w:val="18"/>
                <w:szCs w:val="18"/>
              </w:rPr>
            </w:pPr>
            <w:r w:rsidRPr="00CC0166">
              <w:rPr>
                <w:rFonts w:cstheme="minorHAnsi"/>
                <w:sz w:val="18"/>
                <w:szCs w:val="18"/>
              </w:rPr>
              <w:t>Below Level 1</w:t>
            </w:r>
          </w:p>
          <w:p w:rsidR="00D4137D" w:rsidRPr="00CC0166" w:rsidRDefault="00D4137D" w:rsidP="00033E42">
            <w:pPr>
              <w:rPr>
                <w:rFonts w:cstheme="minorHAnsi"/>
                <w:sz w:val="18"/>
                <w:szCs w:val="18"/>
              </w:rPr>
            </w:pPr>
            <w:r w:rsidRPr="00CC0166">
              <w:rPr>
                <w:rFonts w:cstheme="minorHAnsi"/>
                <w:sz w:val="18"/>
                <w:szCs w:val="18"/>
              </w:rPr>
              <w:t>0 – 49%</w:t>
            </w:r>
          </w:p>
        </w:tc>
        <w:tc>
          <w:tcPr>
            <w:tcW w:w="1530" w:type="dxa"/>
          </w:tcPr>
          <w:p w:rsidR="00D4137D" w:rsidRPr="00CC0166" w:rsidRDefault="00D4137D" w:rsidP="00033E42">
            <w:pPr>
              <w:rPr>
                <w:rFonts w:cstheme="minorHAnsi"/>
                <w:sz w:val="18"/>
                <w:szCs w:val="18"/>
              </w:rPr>
            </w:pPr>
            <w:r w:rsidRPr="00CC0166">
              <w:rPr>
                <w:rFonts w:cstheme="minorHAnsi"/>
                <w:sz w:val="18"/>
                <w:szCs w:val="18"/>
              </w:rPr>
              <w:t>Level 1</w:t>
            </w:r>
          </w:p>
          <w:p w:rsidR="00D4137D" w:rsidRPr="00CC0166" w:rsidRDefault="00D4137D" w:rsidP="00033E42">
            <w:pPr>
              <w:rPr>
                <w:rFonts w:cstheme="minorHAnsi"/>
                <w:sz w:val="18"/>
                <w:szCs w:val="18"/>
              </w:rPr>
            </w:pPr>
            <w:r w:rsidRPr="00CC0166">
              <w:rPr>
                <w:rFonts w:cstheme="minorHAnsi"/>
                <w:sz w:val="18"/>
                <w:szCs w:val="18"/>
              </w:rPr>
              <w:t>50 – 59%</w:t>
            </w:r>
          </w:p>
        </w:tc>
        <w:tc>
          <w:tcPr>
            <w:tcW w:w="1620" w:type="dxa"/>
          </w:tcPr>
          <w:p w:rsidR="00D4137D" w:rsidRPr="00CC0166" w:rsidRDefault="00D4137D" w:rsidP="00033E42">
            <w:pPr>
              <w:rPr>
                <w:rFonts w:cstheme="minorHAnsi"/>
                <w:sz w:val="18"/>
                <w:szCs w:val="18"/>
              </w:rPr>
            </w:pPr>
            <w:r w:rsidRPr="00CC0166">
              <w:rPr>
                <w:rFonts w:cstheme="minorHAnsi"/>
                <w:sz w:val="18"/>
                <w:szCs w:val="18"/>
              </w:rPr>
              <w:t>Level 2</w:t>
            </w:r>
          </w:p>
          <w:p w:rsidR="00D4137D" w:rsidRPr="00CC0166" w:rsidRDefault="00D4137D" w:rsidP="00033E42">
            <w:pPr>
              <w:rPr>
                <w:rFonts w:cstheme="minorHAnsi"/>
                <w:sz w:val="18"/>
                <w:szCs w:val="18"/>
              </w:rPr>
            </w:pPr>
            <w:r w:rsidRPr="00CC0166">
              <w:rPr>
                <w:rFonts w:cstheme="minorHAnsi"/>
                <w:sz w:val="18"/>
                <w:szCs w:val="18"/>
              </w:rPr>
              <w:t>60 – 69%</w:t>
            </w:r>
          </w:p>
        </w:tc>
        <w:tc>
          <w:tcPr>
            <w:tcW w:w="1530" w:type="dxa"/>
            <w:gridSpan w:val="2"/>
          </w:tcPr>
          <w:p w:rsidR="00D4137D" w:rsidRPr="00CC0166" w:rsidRDefault="00D4137D" w:rsidP="00033E42">
            <w:pPr>
              <w:rPr>
                <w:rFonts w:cstheme="minorHAnsi"/>
                <w:sz w:val="18"/>
                <w:szCs w:val="18"/>
              </w:rPr>
            </w:pPr>
            <w:r w:rsidRPr="00CC0166">
              <w:rPr>
                <w:rFonts w:cstheme="minorHAnsi"/>
                <w:sz w:val="18"/>
                <w:szCs w:val="18"/>
              </w:rPr>
              <w:t>Level 3</w:t>
            </w:r>
          </w:p>
          <w:p w:rsidR="00D4137D" w:rsidRPr="00CC0166" w:rsidRDefault="00D4137D" w:rsidP="00033E42">
            <w:pPr>
              <w:rPr>
                <w:rFonts w:cstheme="minorHAnsi"/>
                <w:sz w:val="18"/>
                <w:szCs w:val="18"/>
              </w:rPr>
            </w:pPr>
            <w:r w:rsidRPr="00CC0166">
              <w:rPr>
                <w:rFonts w:cstheme="minorHAnsi"/>
                <w:sz w:val="18"/>
                <w:szCs w:val="18"/>
              </w:rPr>
              <w:t>70 – 79%</w:t>
            </w:r>
          </w:p>
        </w:tc>
        <w:tc>
          <w:tcPr>
            <w:tcW w:w="3510" w:type="dxa"/>
            <w:gridSpan w:val="2"/>
          </w:tcPr>
          <w:p w:rsidR="00D4137D" w:rsidRPr="00CC0166" w:rsidRDefault="00D4137D" w:rsidP="00033E42">
            <w:pPr>
              <w:rPr>
                <w:rFonts w:cstheme="minorHAnsi"/>
                <w:sz w:val="18"/>
                <w:szCs w:val="18"/>
              </w:rPr>
            </w:pPr>
            <w:r w:rsidRPr="00CC0166">
              <w:rPr>
                <w:rFonts w:cstheme="minorHAnsi"/>
                <w:sz w:val="18"/>
                <w:szCs w:val="18"/>
              </w:rPr>
              <w:t>Level 4</w:t>
            </w:r>
          </w:p>
          <w:p w:rsidR="00D4137D" w:rsidRPr="00CC0166" w:rsidRDefault="00D4137D" w:rsidP="00033E42">
            <w:pPr>
              <w:rPr>
                <w:rFonts w:cstheme="minorHAnsi"/>
                <w:sz w:val="18"/>
                <w:szCs w:val="18"/>
              </w:rPr>
            </w:pPr>
            <w:r w:rsidRPr="00CC0166">
              <w:rPr>
                <w:rFonts w:cstheme="minorHAnsi"/>
                <w:sz w:val="18"/>
                <w:szCs w:val="18"/>
              </w:rPr>
              <w:t>80 – 100%</w:t>
            </w:r>
          </w:p>
        </w:tc>
      </w:tr>
      <w:tr w:rsidR="00D4137D" w:rsidRPr="00CC0166" w:rsidTr="00D4137D">
        <w:tc>
          <w:tcPr>
            <w:tcW w:w="11430" w:type="dxa"/>
            <w:gridSpan w:val="8"/>
          </w:tcPr>
          <w:p w:rsidR="00D4137D" w:rsidRPr="00CC0166" w:rsidRDefault="00D4137D" w:rsidP="00033E42">
            <w:pPr>
              <w:jc w:val="center"/>
              <w:rPr>
                <w:rFonts w:cstheme="minorHAnsi"/>
                <w:b/>
                <w:sz w:val="18"/>
                <w:szCs w:val="18"/>
                <w:lang w:val="en-US"/>
              </w:rPr>
            </w:pPr>
            <w:r w:rsidRPr="00CC0166">
              <w:rPr>
                <w:rFonts w:cstheme="minorHAnsi"/>
                <w:b/>
                <w:sz w:val="18"/>
                <w:szCs w:val="18"/>
                <w:lang w:val="en-US"/>
              </w:rPr>
              <w:t>Application</w:t>
            </w:r>
          </w:p>
        </w:tc>
      </w:tr>
      <w:tr w:rsidR="00D4137D" w:rsidRPr="00CC0166" w:rsidTr="00B954A6">
        <w:tc>
          <w:tcPr>
            <w:tcW w:w="2430" w:type="dxa"/>
          </w:tcPr>
          <w:p w:rsidR="00D4137D" w:rsidRPr="00CC0166" w:rsidRDefault="004E4EF5" w:rsidP="00033E42">
            <w:pPr>
              <w:rPr>
                <w:rFonts w:cstheme="minorHAnsi"/>
                <w:b/>
                <w:sz w:val="18"/>
                <w:szCs w:val="18"/>
              </w:rPr>
            </w:pPr>
            <w:r>
              <w:rPr>
                <w:rFonts w:cstheme="minorHAnsi"/>
                <w:sz w:val="18"/>
                <w:szCs w:val="18"/>
              </w:rPr>
              <w:t>Research not applied and linked to promotional strategies.</w:t>
            </w:r>
          </w:p>
        </w:tc>
        <w:tc>
          <w:tcPr>
            <w:tcW w:w="2340" w:type="dxa"/>
            <w:gridSpan w:val="2"/>
          </w:tcPr>
          <w:p w:rsidR="00D4137D" w:rsidRPr="00CC0166" w:rsidRDefault="004E4EF5" w:rsidP="004E4EF5">
            <w:pPr>
              <w:rPr>
                <w:rFonts w:cstheme="minorHAnsi"/>
                <w:b/>
                <w:sz w:val="18"/>
                <w:szCs w:val="18"/>
              </w:rPr>
            </w:pPr>
            <w:r>
              <w:rPr>
                <w:rFonts w:cstheme="minorHAnsi"/>
                <w:sz w:val="18"/>
                <w:szCs w:val="18"/>
              </w:rPr>
              <w:t>Research barely applied and linked to promotional strategies.</w:t>
            </w:r>
            <w:r w:rsidR="006A1FC5">
              <w:rPr>
                <w:rFonts w:cstheme="minorHAnsi"/>
                <w:sz w:val="18"/>
                <w:szCs w:val="18"/>
              </w:rPr>
              <w:t xml:space="preserve"> </w:t>
            </w:r>
          </w:p>
        </w:tc>
        <w:tc>
          <w:tcPr>
            <w:tcW w:w="2070" w:type="dxa"/>
            <w:gridSpan w:val="2"/>
          </w:tcPr>
          <w:p w:rsidR="00D4137D" w:rsidRPr="00CC0166" w:rsidRDefault="004E4EF5" w:rsidP="00033E42">
            <w:pPr>
              <w:rPr>
                <w:rFonts w:cstheme="minorHAnsi"/>
                <w:sz w:val="18"/>
                <w:szCs w:val="18"/>
              </w:rPr>
            </w:pPr>
            <w:r>
              <w:rPr>
                <w:rFonts w:cstheme="minorHAnsi"/>
                <w:sz w:val="18"/>
                <w:szCs w:val="18"/>
              </w:rPr>
              <w:t>Research partially applied and linked to promotional strategies.</w:t>
            </w:r>
          </w:p>
        </w:tc>
        <w:tc>
          <w:tcPr>
            <w:tcW w:w="1980" w:type="dxa"/>
            <w:gridSpan w:val="2"/>
          </w:tcPr>
          <w:p w:rsidR="00D4137D" w:rsidRPr="00F871AC" w:rsidRDefault="004E4EF5" w:rsidP="00033E42">
            <w:pPr>
              <w:rPr>
                <w:rFonts w:cstheme="minorHAnsi"/>
                <w:sz w:val="18"/>
                <w:szCs w:val="18"/>
              </w:rPr>
            </w:pPr>
            <w:r>
              <w:rPr>
                <w:rFonts w:cstheme="minorHAnsi"/>
                <w:sz w:val="18"/>
                <w:szCs w:val="18"/>
              </w:rPr>
              <w:t>Research applied and linked to promotional strategies.</w:t>
            </w:r>
          </w:p>
        </w:tc>
        <w:tc>
          <w:tcPr>
            <w:tcW w:w="2610" w:type="dxa"/>
          </w:tcPr>
          <w:p w:rsidR="00D4137D" w:rsidRPr="00CC0166" w:rsidRDefault="007C3089" w:rsidP="007C3089">
            <w:pPr>
              <w:rPr>
                <w:rFonts w:cstheme="minorHAnsi"/>
                <w:sz w:val="18"/>
                <w:szCs w:val="18"/>
              </w:rPr>
            </w:pPr>
            <w:r>
              <w:rPr>
                <w:rFonts w:cstheme="minorHAnsi"/>
                <w:sz w:val="18"/>
                <w:szCs w:val="18"/>
              </w:rPr>
              <w:t>Research cleverly applied and linked to promotional strategies.</w:t>
            </w:r>
          </w:p>
        </w:tc>
      </w:tr>
      <w:tr w:rsidR="00D4137D" w:rsidRPr="00CC0166" w:rsidTr="00D4137D">
        <w:tc>
          <w:tcPr>
            <w:tcW w:w="11430" w:type="dxa"/>
            <w:gridSpan w:val="8"/>
          </w:tcPr>
          <w:p w:rsidR="00D4137D"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137D" w:rsidRPr="00CC0166" w:rsidRDefault="00D4137D" w:rsidP="00033E42">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160"/>
        <w:gridCol w:w="1080"/>
        <w:gridCol w:w="1384"/>
        <w:gridCol w:w="1985"/>
        <w:gridCol w:w="321"/>
        <w:gridCol w:w="990"/>
        <w:gridCol w:w="900"/>
        <w:gridCol w:w="2610"/>
      </w:tblGrid>
      <w:tr w:rsidR="00D4137D" w:rsidRPr="00CC0166" w:rsidTr="00D4137D">
        <w:tc>
          <w:tcPr>
            <w:tcW w:w="3240" w:type="dxa"/>
            <w:gridSpan w:val="2"/>
          </w:tcPr>
          <w:p w:rsidR="00D4137D" w:rsidRPr="00CC0166" w:rsidRDefault="00D4137D" w:rsidP="00033E42">
            <w:pPr>
              <w:rPr>
                <w:rFonts w:cstheme="minorHAnsi"/>
                <w:sz w:val="18"/>
                <w:szCs w:val="18"/>
              </w:rPr>
            </w:pPr>
            <w:r w:rsidRPr="00CC0166">
              <w:rPr>
                <w:rFonts w:cstheme="minorHAnsi"/>
                <w:sz w:val="18"/>
                <w:szCs w:val="18"/>
              </w:rPr>
              <w:t>Below Level 1</w:t>
            </w:r>
          </w:p>
          <w:p w:rsidR="00D4137D" w:rsidRPr="00CC0166" w:rsidRDefault="00D4137D" w:rsidP="00033E42">
            <w:pPr>
              <w:rPr>
                <w:rFonts w:cstheme="minorHAnsi"/>
                <w:sz w:val="18"/>
                <w:szCs w:val="18"/>
              </w:rPr>
            </w:pPr>
            <w:r w:rsidRPr="00CC0166">
              <w:rPr>
                <w:rFonts w:cstheme="minorHAnsi"/>
                <w:sz w:val="18"/>
                <w:szCs w:val="18"/>
              </w:rPr>
              <w:t>0 – 49%</w:t>
            </w:r>
          </w:p>
        </w:tc>
        <w:tc>
          <w:tcPr>
            <w:tcW w:w="1384" w:type="dxa"/>
          </w:tcPr>
          <w:p w:rsidR="00D4137D" w:rsidRPr="00CC0166" w:rsidRDefault="00D4137D" w:rsidP="00033E42">
            <w:pPr>
              <w:rPr>
                <w:rFonts w:cstheme="minorHAnsi"/>
                <w:sz w:val="18"/>
                <w:szCs w:val="18"/>
              </w:rPr>
            </w:pPr>
            <w:r w:rsidRPr="00CC0166">
              <w:rPr>
                <w:rFonts w:cstheme="minorHAnsi"/>
                <w:sz w:val="18"/>
                <w:szCs w:val="18"/>
              </w:rPr>
              <w:t>Level 1</w:t>
            </w:r>
          </w:p>
          <w:p w:rsidR="00D4137D" w:rsidRPr="00CC0166" w:rsidRDefault="00D4137D" w:rsidP="00033E42">
            <w:pPr>
              <w:rPr>
                <w:rFonts w:cstheme="minorHAnsi"/>
                <w:sz w:val="18"/>
                <w:szCs w:val="18"/>
              </w:rPr>
            </w:pPr>
            <w:r w:rsidRPr="00CC0166">
              <w:rPr>
                <w:rFonts w:cstheme="minorHAnsi"/>
                <w:sz w:val="18"/>
                <w:szCs w:val="18"/>
              </w:rPr>
              <w:t>50 – 59%</w:t>
            </w:r>
          </w:p>
        </w:tc>
        <w:tc>
          <w:tcPr>
            <w:tcW w:w="1985" w:type="dxa"/>
          </w:tcPr>
          <w:p w:rsidR="00D4137D" w:rsidRPr="00CC0166" w:rsidRDefault="00D4137D" w:rsidP="00033E42">
            <w:pPr>
              <w:rPr>
                <w:rFonts w:cstheme="minorHAnsi"/>
                <w:sz w:val="18"/>
                <w:szCs w:val="18"/>
              </w:rPr>
            </w:pPr>
            <w:r w:rsidRPr="00CC0166">
              <w:rPr>
                <w:rFonts w:cstheme="minorHAnsi"/>
                <w:sz w:val="18"/>
                <w:szCs w:val="18"/>
              </w:rPr>
              <w:t>Level 2</w:t>
            </w:r>
          </w:p>
          <w:p w:rsidR="00D4137D" w:rsidRPr="00CC0166" w:rsidRDefault="00D4137D" w:rsidP="00033E42">
            <w:pPr>
              <w:rPr>
                <w:rFonts w:cstheme="minorHAnsi"/>
                <w:sz w:val="18"/>
                <w:szCs w:val="18"/>
              </w:rPr>
            </w:pPr>
            <w:r w:rsidRPr="00CC0166">
              <w:rPr>
                <w:rFonts w:cstheme="minorHAnsi"/>
                <w:sz w:val="18"/>
                <w:szCs w:val="18"/>
              </w:rPr>
              <w:t>60 – 69%</w:t>
            </w:r>
          </w:p>
        </w:tc>
        <w:tc>
          <w:tcPr>
            <w:tcW w:w="1311" w:type="dxa"/>
            <w:gridSpan w:val="2"/>
          </w:tcPr>
          <w:p w:rsidR="00D4137D" w:rsidRPr="00CC0166" w:rsidRDefault="00D4137D" w:rsidP="00033E42">
            <w:pPr>
              <w:rPr>
                <w:rFonts w:cstheme="minorHAnsi"/>
                <w:sz w:val="18"/>
                <w:szCs w:val="18"/>
              </w:rPr>
            </w:pPr>
            <w:r w:rsidRPr="00CC0166">
              <w:rPr>
                <w:rFonts w:cstheme="minorHAnsi"/>
                <w:sz w:val="18"/>
                <w:szCs w:val="18"/>
              </w:rPr>
              <w:t>Level 3</w:t>
            </w:r>
          </w:p>
          <w:p w:rsidR="00D4137D" w:rsidRPr="00CC0166" w:rsidRDefault="00D4137D" w:rsidP="00033E42">
            <w:pPr>
              <w:rPr>
                <w:rFonts w:cstheme="minorHAnsi"/>
                <w:sz w:val="18"/>
                <w:szCs w:val="18"/>
              </w:rPr>
            </w:pPr>
            <w:r w:rsidRPr="00CC0166">
              <w:rPr>
                <w:rFonts w:cstheme="minorHAnsi"/>
                <w:sz w:val="18"/>
                <w:szCs w:val="18"/>
              </w:rPr>
              <w:t>70 – 79%</w:t>
            </w:r>
          </w:p>
        </w:tc>
        <w:tc>
          <w:tcPr>
            <w:tcW w:w="3510" w:type="dxa"/>
            <w:gridSpan w:val="2"/>
          </w:tcPr>
          <w:p w:rsidR="00D4137D" w:rsidRPr="00CC0166" w:rsidRDefault="00D4137D" w:rsidP="00033E42">
            <w:pPr>
              <w:rPr>
                <w:rFonts w:cstheme="minorHAnsi"/>
                <w:sz w:val="18"/>
                <w:szCs w:val="18"/>
              </w:rPr>
            </w:pPr>
            <w:r w:rsidRPr="00CC0166">
              <w:rPr>
                <w:rFonts w:cstheme="minorHAnsi"/>
                <w:sz w:val="18"/>
                <w:szCs w:val="18"/>
              </w:rPr>
              <w:t>Level 4</w:t>
            </w:r>
          </w:p>
          <w:p w:rsidR="00D4137D" w:rsidRPr="00CC0166" w:rsidRDefault="00D4137D" w:rsidP="00033E42">
            <w:pPr>
              <w:rPr>
                <w:rFonts w:cstheme="minorHAnsi"/>
                <w:sz w:val="18"/>
                <w:szCs w:val="18"/>
              </w:rPr>
            </w:pPr>
            <w:r w:rsidRPr="00CC0166">
              <w:rPr>
                <w:rFonts w:cstheme="minorHAnsi"/>
                <w:sz w:val="18"/>
                <w:szCs w:val="18"/>
              </w:rPr>
              <w:t>80 – 100%</w:t>
            </w:r>
          </w:p>
        </w:tc>
      </w:tr>
      <w:tr w:rsidR="00D4137D" w:rsidRPr="00CC0166" w:rsidTr="00D4137D">
        <w:tc>
          <w:tcPr>
            <w:tcW w:w="11430" w:type="dxa"/>
            <w:gridSpan w:val="8"/>
          </w:tcPr>
          <w:p w:rsidR="00D4137D" w:rsidRPr="00CC0166" w:rsidRDefault="00D4137D" w:rsidP="00033E42">
            <w:pPr>
              <w:jc w:val="center"/>
              <w:rPr>
                <w:rFonts w:cstheme="minorHAnsi"/>
                <w:b/>
                <w:sz w:val="18"/>
                <w:szCs w:val="18"/>
                <w:lang w:val="en-US"/>
              </w:rPr>
            </w:pPr>
            <w:r w:rsidRPr="00CC0166">
              <w:rPr>
                <w:rFonts w:cstheme="minorHAnsi"/>
                <w:b/>
                <w:sz w:val="18"/>
                <w:szCs w:val="18"/>
                <w:lang w:val="en-US"/>
              </w:rPr>
              <w:t>Knowledge and Understanding</w:t>
            </w:r>
          </w:p>
        </w:tc>
      </w:tr>
      <w:tr w:rsidR="00D4137D" w:rsidRPr="00CC0166" w:rsidTr="00B954A6">
        <w:tc>
          <w:tcPr>
            <w:tcW w:w="2160" w:type="dxa"/>
          </w:tcPr>
          <w:p w:rsidR="00D4137D" w:rsidRPr="00F53445" w:rsidRDefault="00B954A6" w:rsidP="004E4EF5">
            <w:pPr>
              <w:rPr>
                <w:rFonts w:cstheme="minorHAnsi"/>
                <w:b/>
                <w:sz w:val="18"/>
                <w:szCs w:val="18"/>
              </w:rPr>
            </w:pPr>
            <w:r>
              <w:rPr>
                <w:rFonts w:cstheme="minorHAnsi"/>
                <w:sz w:val="18"/>
                <w:szCs w:val="18"/>
              </w:rPr>
              <w:t xml:space="preserve">Almost no </w:t>
            </w:r>
            <w:r w:rsidR="004E4EF5">
              <w:rPr>
                <w:rFonts w:cstheme="minorHAnsi"/>
                <w:sz w:val="18"/>
                <w:szCs w:val="18"/>
              </w:rPr>
              <w:t xml:space="preserve">knowledge and understanding of marketing concepts and strategy.  </w:t>
            </w:r>
          </w:p>
        </w:tc>
        <w:tc>
          <w:tcPr>
            <w:tcW w:w="2464" w:type="dxa"/>
            <w:gridSpan w:val="2"/>
          </w:tcPr>
          <w:p w:rsidR="00D4137D" w:rsidRPr="00F53445" w:rsidRDefault="00B954A6" w:rsidP="004E4EF5">
            <w:pPr>
              <w:rPr>
                <w:rFonts w:cstheme="minorHAnsi"/>
                <w:b/>
                <w:sz w:val="18"/>
                <w:szCs w:val="18"/>
              </w:rPr>
            </w:pPr>
            <w:r>
              <w:rPr>
                <w:rFonts w:cstheme="minorHAnsi"/>
                <w:sz w:val="18"/>
                <w:szCs w:val="18"/>
              </w:rPr>
              <w:t xml:space="preserve">Below average </w:t>
            </w:r>
            <w:r w:rsidR="004E4EF5">
              <w:rPr>
                <w:rFonts w:cstheme="minorHAnsi"/>
                <w:sz w:val="18"/>
                <w:szCs w:val="18"/>
              </w:rPr>
              <w:t xml:space="preserve">knowledge and understanding of marketing concepts and strategy.  </w:t>
            </w:r>
          </w:p>
        </w:tc>
        <w:tc>
          <w:tcPr>
            <w:tcW w:w="2306" w:type="dxa"/>
            <w:gridSpan w:val="2"/>
          </w:tcPr>
          <w:p w:rsidR="00D4137D" w:rsidRPr="00F53445" w:rsidRDefault="00B954A6" w:rsidP="004E4EF5">
            <w:pPr>
              <w:rPr>
                <w:rFonts w:cstheme="minorHAnsi"/>
                <w:sz w:val="18"/>
                <w:szCs w:val="18"/>
              </w:rPr>
            </w:pPr>
            <w:r>
              <w:rPr>
                <w:rFonts w:cstheme="minorHAnsi"/>
                <w:sz w:val="18"/>
                <w:szCs w:val="18"/>
              </w:rPr>
              <w:t xml:space="preserve">Average </w:t>
            </w:r>
            <w:r w:rsidR="004E4EF5">
              <w:rPr>
                <w:rFonts w:cstheme="minorHAnsi"/>
                <w:sz w:val="18"/>
                <w:szCs w:val="18"/>
              </w:rPr>
              <w:t xml:space="preserve">knowledge and understanding of marketing concepts and strategy.  </w:t>
            </w:r>
          </w:p>
        </w:tc>
        <w:tc>
          <w:tcPr>
            <w:tcW w:w="1890" w:type="dxa"/>
            <w:gridSpan w:val="2"/>
          </w:tcPr>
          <w:p w:rsidR="00D4137D" w:rsidRPr="00F53445" w:rsidRDefault="00B954A6" w:rsidP="004E4EF5">
            <w:pPr>
              <w:rPr>
                <w:rFonts w:cstheme="minorHAnsi"/>
                <w:sz w:val="18"/>
                <w:szCs w:val="18"/>
              </w:rPr>
            </w:pPr>
            <w:r>
              <w:rPr>
                <w:rFonts w:cstheme="minorHAnsi"/>
                <w:sz w:val="18"/>
                <w:szCs w:val="18"/>
              </w:rPr>
              <w:t xml:space="preserve">Good </w:t>
            </w:r>
            <w:r w:rsidR="004E4EF5">
              <w:rPr>
                <w:rFonts w:cstheme="minorHAnsi"/>
                <w:sz w:val="18"/>
                <w:szCs w:val="18"/>
              </w:rPr>
              <w:t xml:space="preserve">knowledge and understanding of marketing concepts and strategy.  </w:t>
            </w:r>
          </w:p>
        </w:tc>
        <w:tc>
          <w:tcPr>
            <w:tcW w:w="2610" w:type="dxa"/>
          </w:tcPr>
          <w:p w:rsidR="00D4137D" w:rsidRPr="00F53445" w:rsidRDefault="004E4EF5" w:rsidP="004E4EF5">
            <w:pPr>
              <w:rPr>
                <w:rFonts w:cstheme="minorHAnsi"/>
                <w:sz w:val="18"/>
                <w:szCs w:val="18"/>
              </w:rPr>
            </w:pPr>
            <w:r>
              <w:rPr>
                <w:rFonts w:cstheme="minorHAnsi"/>
                <w:sz w:val="18"/>
                <w:szCs w:val="18"/>
              </w:rPr>
              <w:t xml:space="preserve">Thorough knowledge and understanding of marketing concepts and strategy.  </w:t>
            </w:r>
          </w:p>
        </w:tc>
      </w:tr>
      <w:tr w:rsidR="00D4137D" w:rsidRPr="00CC0166" w:rsidTr="00D4137D">
        <w:tc>
          <w:tcPr>
            <w:tcW w:w="11430" w:type="dxa"/>
            <w:gridSpan w:val="8"/>
          </w:tcPr>
          <w:p w:rsidR="00D4137D"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137D" w:rsidRPr="00CC0166" w:rsidRDefault="00D4137D" w:rsidP="00033E42">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070"/>
        <w:gridCol w:w="1170"/>
        <w:gridCol w:w="1242"/>
        <w:gridCol w:w="288"/>
        <w:gridCol w:w="1555"/>
        <w:gridCol w:w="335"/>
        <w:gridCol w:w="1260"/>
        <w:gridCol w:w="1080"/>
        <w:gridCol w:w="2430"/>
      </w:tblGrid>
      <w:tr w:rsidR="00D4137D" w:rsidRPr="00CC0166" w:rsidTr="00D4137D">
        <w:tc>
          <w:tcPr>
            <w:tcW w:w="3240" w:type="dxa"/>
            <w:gridSpan w:val="2"/>
          </w:tcPr>
          <w:p w:rsidR="00D4137D" w:rsidRPr="00CC0166" w:rsidRDefault="00D4137D" w:rsidP="00033E42">
            <w:pPr>
              <w:rPr>
                <w:rFonts w:cstheme="minorHAnsi"/>
                <w:sz w:val="18"/>
                <w:szCs w:val="18"/>
              </w:rPr>
            </w:pPr>
            <w:r w:rsidRPr="00CC0166">
              <w:rPr>
                <w:rFonts w:cstheme="minorHAnsi"/>
                <w:sz w:val="18"/>
                <w:szCs w:val="18"/>
              </w:rPr>
              <w:t>Below Level 1</w:t>
            </w:r>
          </w:p>
          <w:p w:rsidR="00D4137D" w:rsidRPr="00CC0166" w:rsidRDefault="00D4137D" w:rsidP="00033E42">
            <w:pPr>
              <w:rPr>
                <w:rFonts w:cstheme="minorHAnsi"/>
                <w:sz w:val="18"/>
                <w:szCs w:val="18"/>
              </w:rPr>
            </w:pPr>
            <w:r w:rsidRPr="00CC0166">
              <w:rPr>
                <w:rFonts w:cstheme="minorHAnsi"/>
                <w:sz w:val="18"/>
                <w:szCs w:val="18"/>
              </w:rPr>
              <w:t>0 – 49%</w:t>
            </w:r>
          </w:p>
        </w:tc>
        <w:tc>
          <w:tcPr>
            <w:tcW w:w="1530" w:type="dxa"/>
            <w:gridSpan w:val="2"/>
          </w:tcPr>
          <w:p w:rsidR="00D4137D" w:rsidRPr="00CC0166" w:rsidRDefault="00D4137D" w:rsidP="00033E42">
            <w:pPr>
              <w:rPr>
                <w:rFonts w:cstheme="minorHAnsi"/>
                <w:sz w:val="18"/>
                <w:szCs w:val="18"/>
              </w:rPr>
            </w:pPr>
            <w:r w:rsidRPr="00CC0166">
              <w:rPr>
                <w:rFonts w:cstheme="minorHAnsi"/>
                <w:sz w:val="18"/>
                <w:szCs w:val="18"/>
              </w:rPr>
              <w:t>Level 1</w:t>
            </w:r>
          </w:p>
          <w:p w:rsidR="00D4137D" w:rsidRPr="00CC0166" w:rsidRDefault="00D4137D" w:rsidP="00033E42">
            <w:pPr>
              <w:rPr>
                <w:rFonts w:cstheme="minorHAnsi"/>
                <w:sz w:val="18"/>
                <w:szCs w:val="18"/>
              </w:rPr>
            </w:pPr>
            <w:r w:rsidRPr="00CC0166">
              <w:rPr>
                <w:rFonts w:cstheme="minorHAnsi"/>
                <w:sz w:val="18"/>
                <w:szCs w:val="18"/>
              </w:rPr>
              <w:t>50 – 59%</w:t>
            </w:r>
          </w:p>
        </w:tc>
        <w:tc>
          <w:tcPr>
            <w:tcW w:w="1555" w:type="dxa"/>
          </w:tcPr>
          <w:p w:rsidR="00D4137D" w:rsidRPr="00CC0166" w:rsidRDefault="00D4137D" w:rsidP="00033E42">
            <w:pPr>
              <w:rPr>
                <w:rFonts w:cstheme="minorHAnsi"/>
                <w:sz w:val="18"/>
                <w:szCs w:val="18"/>
              </w:rPr>
            </w:pPr>
            <w:r w:rsidRPr="00CC0166">
              <w:rPr>
                <w:rFonts w:cstheme="minorHAnsi"/>
                <w:sz w:val="18"/>
                <w:szCs w:val="18"/>
              </w:rPr>
              <w:t>Level 2</w:t>
            </w:r>
          </w:p>
          <w:p w:rsidR="00D4137D" w:rsidRPr="00CC0166" w:rsidRDefault="00D4137D" w:rsidP="00033E42">
            <w:pPr>
              <w:rPr>
                <w:rFonts w:cstheme="minorHAnsi"/>
                <w:sz w:val="18"/>
                <w:szCs w:val="18"/>
              </w:rPr>
            </w:pPr>
            <w:r w:rsidRPr="00CC0166">
              <w:rPr>
                <w:rFonts w:cstheme="minorHAnsi"/>
                <w:sz w:val="18"/>
                <w:szCs w:val="18"/>
              </w:rPr>
              <w:t>60 – 69%</w:t>
            </w:r>
          </w:p>
        </w:tc>
        <w:tc>
          <w:tcPr>
            <w:tcW w:w="1595" w:type="dxa"/>
            <w:gridSpan w:val="2"/>
          </w:tcPr>
          <w:p w:rsidR="00D4137D" w:rsidRPr="00CC0166" w:rsidRDefault="00D4137D" w:rsidP="00033E42">
            <w:pPr>
              <w:rPr>
                <w:rFonts w:cstheme="minorHAnsi"/>
                <w:sz w:val="18"/>
                <w:szCs w:val="18"/>
              </w:rPr>
            </w:pPr>
            <w:r w:rsidRPr="00CC0166">
              <w:rPr>
                <w:rFonts w:cstheme="minorHAnsi"/>
                <w:sz w:val="18"/>
                <w:szCs w:val="18"/>
              </w:rPr>
              <w:t>Level 3</w:t>
            </w:r>
          </w:p>
          <w:p w:rsidR="00D4137D" w:rsidRPr="00CC0166" w:rsidRDefault="00D4137D" w:rsidP="00033E42">
            <w:pPr>
              <w:rPr>
                <w:rFonts w:cstheme="minorHAnsi"/>
                <w:sz w:val="18"/>
                <w:szCs w:val="18"/>
              </w:rPr>
            </w:pPr>
            <w:r w:rsidRPr="00CC0166">
              <w:rPr>
                <w:rFonts w:cstheme="minorHAnsi"/>
                <w:sz w:val="18"/>
                <w:szCs w:val="18"/>
              </w:rPr>
              <w:t>70 – 79%</w:t>
            </w:r>
          </w:p>
        </w:tc>
        <w:tc>
          <w:tcPr>
            <w:tcW w:w="3510" w:type="dxa"/>
            <w:gridSpan w:val="2"/>
          </w:tcPr>
          <w:p w:rsidR="00D4137D" w:rsidRPr="00CC0166" w:rsidRDefault="00D4137D" w:rsidP="00033E42">
            <w:pPr>
              <w:rPr>
                <w:rFonts w:cstheme="minorHAnsi"/>
                <w:sz w:val="18"/>
                <w:szCs w:val="18"/>
              </w:rPr>
            </w:pPr>
            <w:r w:rsidRPr="00CC0166">
              <w:rPr>
                <w:rFonts w:cstheme="minorHAnsi"/>
                <w:sz w:val="18"/>
                <w:szCs w:val="18"/>
              </w:rPr>
              <w:t>Level 4</w:t>
            </w:r>
          </w:p>
          <w:p w:rsidR="00D4137D" w:rsidRPr="00CC0166" w:rsidRDefault="00D4137D" w:rsidP="00033E42">
            <w:pPr>
              <w:rPr>
                <w:rFonts w:cstheme="minorHAnsi"/>
                <w:sz w:val="18"/>
                <w:szCs w:val="18"/>
              </w:rPr>
            </w:pPr>
            <w:r w:rsidRPr="00CC0166">
              <w:rPr>
                <w:rFonts w:cstheme="minorHAnsi"/>
                <w:sz w:val="18"/>
                <w:szCs w:val="18"/>
              </w:rPr>
              <w:t>80 – 100%</w:t>
            </w:r>
          </w:p>
        </w:tc>
      </w:tr>
      <w:tr w:rsidR="00D4137D" w:rsidRPr="00CC0166" w:rsidTr="00D4137D">
        <w:tc>
          <w:tcPr>
            <w:tcW w:w="11430" w:type="dxa"/>
            <w:gridSpan w:val="9"/>
          </w:tcPr>
          <w:p w:rsidR="00D4137D" w:rsidRPr="00CC0166" w:rsidRDefault="00067191" w:rsidP="00033E42">
            <w:pPr>
              <w:jc w:val="center"/>
              <w:rPr>
                <w:rFonts w:cstheme="minorHAnsi"/>
                <w:b/>
                <w:sz w:val="18"/>
                <w:szCs w:val="18"/>
                <w:lang w:val="en-US"/>
              </w:rPr>
            </w:pPr>
            <w:r>
              <w:rPr>
                <w:rFonts w:cstheme="minorHAnsi"/>
                <w:b/>
                <w:sz w:val="18"/>
                <w:szCs w:val="18"/>
                <w:lang w:val="en-US"/>
              </w:rPr>
              <w:t>Thinking</w:t>
            </w:r>
          </w:p>
        </w:tc>
      </w:tr>
      <w:tr w:rsidR="00D4137D" w:rsidRPr="00CC0166" w:rsidTr="00B954A6">
        <w:tc>
          <w:tcPr>
            <w:tcW w:w="2070" w:type="dxa"/>
          </w:tcPr>
          <w:p w:rsidR="00D4137D" w:rsidRPr="00866E99" w:rsidRDefault="004E4EF5" w:rsidP="00033E42">
            <w:pPr>
              <w:rPr>
                <w:rFonts w:cstheme="minorHAnsi"/>
                <w:sz w:val="18"/>
                <w:szCs w:val="18"/>
              </w:rPr>
            </w:pPr>
            <w:r>
              <w:rPr>
                <w:rFonts w:cstheme="minorHAnsi"/>
                <w:sz w:val="18"/>
                <w:szCs w:val="18"/>
              </w:rPr>
              <w:t>A disorganized and ineffective marketing plan.</w:t>
            </w:r>
          </w:p>
        </w:tc>
        <w:tc>
          <w:tcPr>
            <w:tcW w:w="2412" w:type="dxa"/>
            <w:gridSpan w:val="2"/>
          </w:tcPr>
          <w:p w:rsidR="00D4137D" w:rsidRPr="00866E99" w:rsidRDefault="004E4EF5" w:rsidP="004E4EF5">
            <w:pPr>
              <w:rPr>
                <w:rFonts w:cstheme="minorHAnsi"/>
                <w:sz w:val="18"/>
                <w:szCs w:val="18"/>
              </w:rPr>
            </w:pPr>
            <w:r>
              <w:rPr>
                <w:rFonts w:cstheme="minorHAnsi"/>
                <w:sz w:val="18"/>
                <w:szCs w:val="18"/>
              </w:rPr>
              <w:t>A mostly disordered and not particularly clever marketing plan.</w:t>
            </w:r>
          </w:p>
        </w:tc>
        <w:tc>
          <w:tcPr>
            <w:tcW w:w="2178" w:type="dxa"/>
            <w:gridSpan w:val="3"/>
          </w:tcPr>
          <w:p w:rsidR="00D4137D" w:rsidRPr="00866E99" w:rsidRDefault="004E4EF5" w:rsidP="004E4EF5">
            <w:pPr>
              <w:rPr>
                <w:rFonts w:cstheme="minorHAnsi"/>
                <w:sz w:val="18"/>
                <w:szCs w:val="18"/>
              </w:rPr>
            </w:pPr>
            <w:r>
              <w:rPr>
                <w:rFonts w:cstheme="minorHAnsi"/>
                <w:sz w:val="18"/>
                <w:szCs w:val="18"/>
              </w:rPr>
              <w:t>A somewhat well sequenced and at times clever marketing plan.</w:t>
            </w:r>
          </w:p>
        </w:tc>
        <w:tc>
          <w:tcPr>
            <w:tcW w:w="2340" w:type="dxa"/>
            <w:gridSpan w:val="2"/>
          </w:tcPr>
          <w:p w:rsidR="00D4137D" w:rsidRPr="00866E99" w:rsidRDefault="004E4EF5" w:rsidP="004E4EF5">
            <w:pPr>
              <w:rPr>
                <w:rFonts w:cstheme="minorHAnsi"/>
                <w:sz w:val="18"/>
                <w:szCs w:val="18"/>
              </w:rPr>
            </w:pPr>
            <w:r>
              <w:rPr>
                <w:rFonts w:cstheme="minorHAnsi"/>
                <w:sz w:val="18"/>
                <w:szCs w:val="18"/>
              </w:rPr>
              <w:t>A well sequenced and clever marketing plan.</w:t>
            </w:r>
          </w:p>
        </w:tc>
        <w:tc>
          <w:tcPr>
            <w:tcW w:w="2430" w:type="dxa"/>
          </w:tcPr>
          <w:p w:rsidR="00D4137D" w:rsidRPr="00866E99" w:rsidRDefault="004E4EF5" w:rsidP="00033E42">
            <w:pPr>
              <w:rPr>
                <w:rFonts w:cstheme="minorHAnsi"/>
                <w:sz w:val="18"/>
                <w:szCs w:val="18"/>
              </w:rPr>
            </w:pPr>
            <w:r>
              <w:rPr>
                <w:rFonts w:cstheme="minorHAnsi"/>
                <w:sz w:val="18"/>
                <w:szCs w:val="18"/>
              </w:rPr>
              <w:t>A logically sequenced and exceedingly clever marketing plan.</w:t>
            </w:r>
          </w:p>
        </w:tc>
      </w:tr>
      <w:tr w:rsidR="00D4137D" w:rsidRPr="00CC0166" w:rsidTr="00D4137D">
        <w:tc>
          <w:tcPr>
            <w:tcW w:w="11430" w:type="dxa"/>
            <w:gridSpan w:val="9"/>
          </w:tcPr>
          <w:p w:rsidR="00D4137D" w:rsidRPr="00CC0166" w:rsidRDefault="00067191" w:rsidP="00033E42">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137D" w:rsidRDefault="00D4137D" w:rsidP="00033E42">
      <w:pPr>
        <w:spacing w:line="240" w:lineRule="auto"/>
        <w:rPr>
          <w:b/>
          <w:u w:val="single"/>
          <w:lang w:val="en-US"/>
        </w:rPr>
      </w:pPr>
    </w:p>
    <w:p w:rsidR="00D4137D" w:rsidRPr="00057AA4" w:rsidRDefault="00D4137D" w:rsidP="00033E42">
      <w:pPr>
        <w:spacing w:line="240" w:lineRule="auto"/>
        <w:rPr>
          <w:u w:val="single"/>
          <w:lang w:val="en-US"/>
        </w:rPr>
      </w:pPr>
      <w:r w:rsidRPr="00057AA4">
        <w:rPr>
          <w:u w:val="single"/>
          <w:lang w:val="en-US"/>
        </w:rPr>
        <w:t>_____________________________________________________________________________________</w:t>
      </w:r>
    </w:p>
    <w:p w:rsidR="00D4137D" w:rsidRPr="00057AA4" w:rsidRDefault="00D4137D" w:rsidP="00033E42">
      <w:pPr>
        <w:spacing w:line="240" w:lineRule="auto"/>
        <w:rPr>
          <w:u w:val="single"/>
          <w:lang w:val="en-US"/>
        </w:rPr>
      </w:pPr>
      <w:r w:rsidRPr="00057AA4">
        <w:rPr>
          <w:u w:val="single"/>
          <w:lang w:val="en-US"/>
        </w:rPr>
        <w:t>_____________________________________________________________________________________</w:t>
      </w:r>
    </w:p>
    <w:p w:rsidR="00D4137D" w:rsidRPr="00057AA4" w:rsidRDefault="00D4137D" w:rsidP="00033E42">
      <w:pPr>
        <w:spacing w:line="240" w:lineRule="auto"/>
        <w:rPr>
          <w:u w:val="single"/>
          <w:lang w:val="en-US"/>
        </w:rPr>
      </w:pPr>
      <w:r w:rsidRPr="00057AA4">
        <w:rPr>
          <w:u w:val="single"/>
          <w:lang w:val="en-US"/>
        </w:rPr>
        <w:t>_____________________________________________________________________________________</w:t>
      </w:r>
    </w:p>
    <w:p w:rsidR="00057AA4" w:rsidRPr="00B954A6" w:rsidRDefault="00D4137D" w:rsidP="00033E42">
      <w:pPr>
        <w:spacing w:line="240" w:lineRule="auto"/>
        <w:rPr>
          <w:lang w:val="en-US"/>
        </w:rPr>
      </w:pPr>
      <w:r w:rsidRPr="00057AA4">
        <w:rPr>
          <w:u w:val="single"/>
          <w:lang w:val="en-US"/>
        </w:rPr>
        <w:t>____________________________________________________________________</w:t>
      </w:r>
      <w:r w:rsidR="00067191">
        <w:rPr>
          <w:lang w:val="en-US"/>
        </w:rPr>
        <w:t xml:space="preserve">                           /40</w:t>
      </w:r>
    </w:p>
    <w:sectPr w:rsidR="00057AA4" w:rsidRPr="00B954A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97" w:rsidRDefault="00DA3797" w:rsidP="00322CB7">
      <w:pPr>
        <w:spacing w:after="0" w:line="240" w:lineRule="auto"/>
      </w:pPr>
      <w:r>
        <w:separator/>
      </w:r>
    </w:p>
  </w:endnote>
  <w:endnote w:type="continuationSeparator" w:id="0">
    <w:p w:rsidR="00DA3797" w:rsidRDefault="00DA3797"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97" w:rsidRDefault="00DA3797" w:rsidP="00322CB7">
      <w:pPr>
        <w:spacing w:after="0" w:line="240" w:lineRule="auto"/>
      </w:pPr>
      <w:r>
        <w:separator/>
      </w:r>
    </w:p>
  </w:footnote>
  <w:footnote w:type="continuationSeparator" w:id="0">
    <w:p w:rsidR="00DA3797" w:rsidRDefault="00DA3797"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F9" w:rsidRPr="00322CB7" w:rsidRDefault="008E13F9">
    <w:pPr>
      <w:pStyle w:val="Header"/>
      <w:rPr>
        <w:b/>
        <w:sz w:val="32"/>
        <w:szCs w:val="32"/>
      </w:rPr>
    </w:pPr>
    <w:r w:rsidRPr="00480C7B">
      <w:rPr>
        <w:b/>
        <w:noProof/>
        <w:sz w:val="44"/>
        <w:szCs w:val="44"/>
        <w:lang w:eastAsia="en-CA"/>
      </w:rPr>
      <w:drawing>
        <wp:anchor distT="0" distB="0" distL="114300" distR="114300" simplePos="0" relativeHeight="251658240" behindDoc="0" locked="0" layoutInCell="1" allowOverlap="1" wp14:anchorId="56B92850" wp14:editId="184C5EE7">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C7B">
      <w:rPr>
        <w:b/>
        <w:sz w:val="44"/>
        <w:szCs w:val="44"/>
      </w:rPr>
      <w:ptab w:relativeTo="margin" w:alignment="center" w:leader="none"/>
    </w:r>
    <w:r w:rsidRPr="00480C7B">
      <w:rPr>
        <w:b/>
        <w:sz w:val="44"/>
        <w:szCs w:val="44"/>
      </w:rPr>
      <w:t>Sports and Entertainment Marketing</w:t>
    </w:r>
    <w:r w:rsidRPr="00480C7B">
      <w:rPr>
        <w:sz w:val="48"/>
        <w:szCs w:val="48"/>
      </w:rPr>
      <w:ptab w:relativeTo="margin" w:alignment="right" w:leader="none"/>
    </w:r>
    <w:r>
      <w:rPr>
        <w:sz w:val="32"/>
        <w:szCs w:val="32"/>
      </w:rPr>
      <w:t xml:space="preserve">  </w:t>
    </w:r>
    <w:r>
      <w:rPr>
        <w:rFonts w:cstheme="minorHAnsi"/>
        <w:b/>
        <w:sz w:val="24"/>
        <w:szCs w:val="24"/>
      </w:rPr>
      <w:t>IDC 4U1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D85"/>
    <w:multiLevelType w:val="hybridMultilevel"/>
    <w:tmpl w:val="03D43924"/>
    <w:lvl w:ilvl="0" w:tplc="A0E269F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D280F"/>
    <w:multiLevelType w:val="hybridMultilevel"/>
    <w:tmpl w:val="47B41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000A5"/>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50578"/>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C34A94"/>
    <w:multiLevelType w:val="hybridMultilevel"/>
    <w:tmpl w:val="7B26F600"/>
    <w:lvl w:ilvl="0" w:tplc="276CA020">
      <w:start w:val="1"/>
      <w:numFmt w:val="decimal"/>
      <w:lvlText w:val="%1."/>
      <w:lvlJc w:val="left"/>
      <w:pPr>
        <w:ind w:left="720" w:hanging="360"/>
      </w:pPr>
      <w:rPr>
        <w:rFonts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3E0DAB"/>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5"/>
  </w:num>
  <w:num w:numId="5">
    <w:abstractNumId w:val="1"/>
  </w:num>
  <w:num w:numId="6">
    <w:abstractNumId w:val="7"/>
  </w:num>
  <w:num w:numId="7">
    <w:abstractNumId w:val="2"/>
  </w:num>
  <w:num w:numId="8">
    <w:abstractNumId w:val="3"/>
  </w:num>
  <w:num w:numId="9">
    <w:abstractNumId w:val="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1521D"/>
    <w:rsid w:val="00023DE5"/>
    <w:rsid w:val="00033E42"/>
    <w:rsid w:val="00036208"/>
    <w:rsid w:val="00040F66"/>
    <w:rsid w:val="00057AA4"/>
    <w:rsid w:val="00067191"/>
    <w:rsid w:val="00083904"/>
    <w:rsid w:val="0008596E"/>
    <w:rsid w:val="00096ACF"/>
    <w:rsid w:val="000B02BB"/>
    <w:rsid w:val="000B6E2F"/>
    <w:rsid w:val="000F0F8E"/>
    <w:rsid w:val="00101DAE"/>
    <w:rsid w:val="00103640"/>
    <w:rsid w:val="0010560D"/>
    <w:rsid w:val="001208A6"/>
    <w:rsid w:val="00134492"/>
    <w:rsid w:val="0013795E"/>
    <w:rsid w:val="00172EB7"/>
    <w:rsid w:val="00185C69"/>
    <w:rsid w:val="0019598F"/>
    <w:rsid w:val="001E2A86"/>
    <w:rsid w:val="001F4605"/>
    <w:rsid w:val="00223960"/>
    <w:rsid w:val="00225958"/>
    <w:rsid w:val="00230D25"/>
    <w:rsid w:val="002654B9"/>
    <w:rsid w:val="0027706F"/>
    <w:rsid w:val="002C4E69"/>
    <w:rsid w:val="002D65D8"/>
    <w:rsid w:val="002F3D27"/>
    <w:rsid w:val="00322CB7"/>
    <w:rsid w:val="00332BDF"/>
    <w:rsid w:val="0034289C"/>
    <w:rsid w:val="00361A31"/>
    <w:rsid w:val="003A4B54"/>
    <w:rsid w:val="003B3682"/>
    <w:rsid w:val="003E48E9"/>
    <w:rsid w:val="003E51D8"/>
    <w:rsid w:val="003F0BDD"/>
    <w:rsid w:val="003F1331"/>
    <w:rsid w:val="00426017"/>
    <w:rsid w:val="00433A8F"/>
    <w:rsid w:val="0043624D"/>
    <w:rsid w:val="00443128"/>
    <w:rsid w:val="00460A72"/>
    <w:rsid w:val="004610AE"/>
    <w:rsid w:val="00480C7B"/>
    <w:rsid w:val="0049304E"/>
    <w:rsid w:val="004B269E"/>
    <w:rsid w:val="004B47A2"/>
    <w:rsid w:val="004D09AD"/>
    <w:rsid w:val="004E4EF5"/>
    <w:rsid w:val="004E5D50"/>
    <w:rsid w:val="005478A9"/>
    <w:rsid w:val="00550D55"/>
    <w:rsid w:val="00552A4E"/>
    <w:rsid w:val="00557D36"/>
    <w:rsid w:val="00565E86"/>
    <w:rsid w:val="005755AC"/>
    <w:rsid w:val="00577E3D"/>
    <w:rsid w:val="00583374"/>
    <w:rsid w:val="00584DE5"/>
    <w:rsid w:val="00585881"/>
    <w:rsid w:val="00593AC6"/>
    <w:rsid w:val="005A05B6"/>
    <w:rsid w:val="005A3852"/>
    <w:rsid w:val="005A5136"/>
    <w:rsid w:val="00602F78"/>
    <w:rsid w:val="00606328"/>
    <w:rsid w:val="006374AF"/>
    <w:rsid w:val="00641E1F"/>
    <w:rsid w:val="00646BF8"/>
    <w:rsid w:val="006571C4"/>
    <w:rsid w:val="00665939"/>
    <w:rsid w:val="00673AB8"/>
    <w:rsid w:val="00674947"/>
    <w:rsid w:val="00686BF0"/>
    <w:rsid w:val="00694923"/>
    <w:rsid w:val="006A1FC5"/>
    <w:rsid w:val="007025E2"/>
    <w:rsid w:val="0070375B"/>
    <w:rsid w:val="0077302D"/>
    <w:rsid w:val="007921C8"/>
    <w:rsid w:val="007A15DE"/>
    <w:rsid w:val="007C3089"/>
    <w:rsid w:val="007E788A"/>
    <w:rsid w:val="007F2301"/>
    <w:rsid w:val="007F5FCF"/>
    <w:rsid w:val="00801516"/>
    <w:rsid w:val="00802711"/>
    <w:rsid w:val="0081308F"/>
    <w:rsid w:val="008213B9"/>
    <w:rsid w:val="00822624"/>
    <w:rsid w:val="008269C4"/>
    <w:rsid w:val="00842341"/>
    <w:rsid w:val="008457A4"/>
    <w:rsid w:val="00847336"/>
    <w:rsid w:val="00847FB8"/>
    <w:rsid w:val="00863EA8"/>
    <w:rsid w:val="008677B1"/>
    <w:rsid w:val="00883503"/>
    <w:rsid w:val="0089106C"/>
    <w:rsid w:val="008A3B64"/>
    <w:rsid w:val="008B26A6"/>
    <w:rsid w:val="008C3AA1"/>
    <w:rsid w:val="008E13F9"/>
    <w:rsid w:val="00907446"/>
    <w:rsid w:val="009159C3"/>
    <w:rsid w:val="00925DFF"/>
    <w:rsid w:val="00947193"/>
    <w:rsid w:val="00961F36"/>
    <w:rsid w:val="009B04A8"/>
    <w:rsid w:val="009C2A69"/>
    <w:rsid w:val="009F5413"/>
    <w:rsid w:val="00A33673"/>
    <w:rsid w:val="00A40281"/>
    <w:rsid w:val="00A41058"/>
    <w:rsid w:val="00A607DE"/>
    <w:rsid w:val="00A723AD"/>
    <w:rsid w:val="00A73E7A"/>
    <w:rsid w:val="00A910BF"/>
    <w:rsid w:val="00A9137A"/>
    <w:rsid w:val="00AA5606"/>
    <w:rsid w:val="00AB1D7F"/>
    <w:rsid w:val="00AB73EF"/>
    <w:rsid w:val="00AC75DD"/>
    <w:rsid w:val="00AD0469"/>
    <w:rsid w:val="00AD35B3"/>
    <w:rsid w:val="00B06BB2"/>
    <w:rsid w:val="00B077B3"/>
    <w:rsid w:val="00B12BE8"/>
    <w:rsid w:val="00B13888"/>
    <w:rsid w:val="00B13C86"/>
    <w:rsid w:val="00B45409"/>
    <w:rsid w:val="00B576E5"/>
    <w:rsid w:val="00B64B33"/>
    <w:rsid w:val="00B669DC"/>
    <w:rsid w:val="00B66A85"/>
    <w:rsid w:val="00B779EC"/>
    <w:rsid w:val="00B77ED5"/>
    <w:rsid w:val="00B82D3B"/>
    <w:rsid w:val="00B9129D"/>
    <w:rsid w:val="00B954A6"/>
    <w:rsid w:val="00BA2A8E"/>
    <w:rsid w:val="00BA7DF4"/>
    <w:rsid w:val="00BB5D45"/>
    <w:rsid w:val="00BB7605"/>
    <w:rsid w:val="00BC5764"/>
    <w:rsid w:val="00BD0C48"/>
    <w:rsid w:val="00BD1570"/>
    <w:rsid w:val="00BD3072"/>
    <w:rsid w:val="00BD78CD"/>
    <w:rsid w:val="00BF4BF4"/>
    <w:rsid w:val="00C03C52"/>
    <w:rsid w:val="00C11A25"/>
    <w:rsid w:val="00C158B2"/>
    <w:rsid w:val="00C209D0"/>
    <w:rsid w:val="00C358CE"/>
    <w:rsid w:val="00C36026"/>
    <w:rsid w:val="00C51548"/>
    <w:rsid w:val="00C67D09"/>
    <w:rsid w:val="00C94853"/>
    <w:rsid w:val="00CA7558"/>
    <w:rsid w:val="00CC0166"/>
    <w:rsid w:val="00CC3488"/>
    <w:rsid w:val="00CE3756"/>
    <w:rsid w:val="00D04BF3"/>
    <w:rsid w:val="00D06C6D"/>
    <w:rsid w:val="00D4137D"/>
    <w:rsid w:val="00D43820"/>
    <w:rsid w:val="00D46C3B"/>
    <w:rsid w:val="00D50044"/>
    <w:rsid w:val="00D53C1C"/>
    <w:rsid w:val="00D56F76"/>
    <w:rsid w:val="00D86853"/>
    <w:rsid w:val="00DA3797"/>
    <w:rsid w:val="00DA746C"/>
    <w:rsid w:val="00DC1681"/>
    <w:rsid w:val="00DE62AE"/>
    <w:rsid w:val="00DE672F"/>
    <w:rsid w:val="00DE6845"/>
    <w:rsid w:val="00DE6B7C"/>
    <w:rsid w:val="00DF035A"/>
    <w:rsid w:val="00DF20AD"/>
    <w:rsid w:val="00E228A3"/>
    <w:rsid w:val="00E42022"/>
    <w:rsid w:val="00E42E90"/>
    <w:rsid w:val="00E65F9F"/>
    <w:rsid w:val="00ED3A35"/>
    <w:rsid w:val="00EE7E97"/>
    <w:rsid w:val="00F11348"/>
    <w:rsid w:val="00F11820"/>
    <w:rsid w:val="00F46A4D"/>
    <w:rsid w:val="00F633AE"/>
    <w:rsid w:val="00F67C3D"/>
    <w:rsid w:val="00F8282F"/>
    <w:rsid w:val="00F871AC"/>
    <w:rsid w:val="00F96DE5"/>
    <w:rsid w:val="00FA154C"/>
    <w:rsid w:val="00FA6D3B"/>
    <w:rsid w:val="00FE0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3619B-50D8-4086-92C3-3B54DC25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77235-28F6-470D-BBE3-A2FC2B28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Dahlke, Adam</dc:creator>
  <cp:lastModifiedBy>Adam Dahlke</cp:lastModifiedBy>
  <cp:revision>2</cp:revision>
  <cp:lastPrinted>2013-09-03T15:47:00Z</cp:lastPrinted>
  <dcterms:created xsi:type="dcterms:W3CDTF">2017-09-04T21:34:00Z</dcterms:created>
  <dcterms:modified xsi:type="dcterms:W3CDTF">2017-09-04T21:34:00Z</dcterms:modified>
</cp:coreProperties>
</file>